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FC139" w14:textId="77777777" w:rsidR="003E71D0" w:rsidRDefault="003E71D0"/>
    <w:p w14:paraId="02646F31" w14:textId="77777777" w:rsidR="00EE4992" w:rsidRDefault="00EE4992"/>
    <w:tbl>
      <w:tblPr>
        <w:tblW w:w="10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2"/>
        <w:gridCol w:w="5353"/>
        <w:gridCol w:w="2260"/>
      </w:tblGrid>
      <w:tr w:rsidR="00EE4992" w:rsidRPr="004A64A7" w14:paraId="60CCA1CA" w14:textId="77777777" w:rsidTr="00CE516B">
        <w:trPr>
          <w:trHeight w:val="591"/>
        </w:trPr>
        <w:tc>
          <w:tcPr>
            <w:tcW w:w="2512" w:type="dxa"/>
          </w:tcPr>
          <w:p w14:paraId="620A6937" w14:textId="77777777" w:rsidR="00EE4992" w:rsidRPr="004A64A7" w:rsidRDefault="00EE4992" w:rsidP="00CE516B">
            <w:pPr>
              <w:pStyle w:val="Nadpis1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44734896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>SUBSIDIUM</w:t>
            </w:r>
          </w:p>
          <w:p w14:paraId="15B478AA" w14:textId="77777777" w:rsidR="00EE4992" w:rsidRPr="004A64A7" w:rsidRDefault="00506A9B" w:rsidP="00CE516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ŠZ a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ZpS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4785C0E3" w14:textId="77777777" w:rsidR="00EE4992" w:rsidRPr="004A64A7" w:rsidRDefault="00EE4992" w:rsidP="00EE4992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>Rožňava</w:t>
            </w:r>
          </w:p>
        </w:tc>
        <w:tc>
          <w:tcPr>
            <w:tcW w:w="5353" w:type="dxa"/>
          </w:tcPr>
          <w:p w14:paraId="7145A7F8" w14:textId="77777777" w:rsidR="00EE4992" w:rsidRPr="004A64A7" w:rsidRDefault="00EE4992" w:rsidP="00CE516B">
            <w:pPr>
              <w:pStyle w:val="Nadpis1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1849B754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 xml:space="preserve">Kúpna zmluva </w:t>
            </w:r>
          </w:p>
          <w:p w14:paraId="5F0ACA16" w14:textId="77777777" w:rsidR="00EE4992" w:rsidRPr="00EE4992" w:rsidRDefault="00EE4992" w:rsidP="00EE4992">
            <w:pPr>
              <w:pStyle w:val="Nadpis1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 w:val="0"/>
                <w:sz w:val="20"/>
                <w:szCs w:val="20"/>
              </w:rPr>
              <w:t>uzavretá podľa ustanovení § 409 Obchodného zákonníka č. 513/1991 Zb.</w:t>
            </w:r>
          </w:p>
        </w:tc>
        <w:tc>
          <w:tcPr>
            <w:tcW w:w="2260" w:type="dxa"/>
          </w:tcPr>
          <w:p w14:paraId="3BF78D27" w14:textId="77777777" w:rsidR="00EE4992" w:rsidRPr="004A64A7" w:rsidRDefault="00EE4992" w:rsidP="00CE516B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</w:p>
          <w:p w14:paraId="22EEDEDF" w14:textId="77777777" w:rsidR="00EE4992" w:rsidRPr="00DC2C64" w:rsidRDefault="00EE4992" w:rsidP="00CE516B">
            <w:pPr>
              <w:ind w:firstLine="357"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Cs/>
                <w:sz w:val="20"/>
                <w:szCs w:val="20"/>
              </w:rPr>
              <w:t>KZ</w:t>
            </w:r>
          </w:p>
          <w:p w14:paraId="40E8D259" w14:textId="77777777" w:rsidR="00EE4992" w:rsidRPr="004A64A7" w:rsidRDefault="00EE4992" w:rsidP="00CE516B">
            <w:pPr>
              <w:ind w:firstLine="357"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Cs/>
                <w:sz w:val="20"/>
                <w:szCs w:val="20"/>
              </w:rPr>
              <w:t>s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trana 1 z 4</w:t>
            </w:r>
          </w:p>
          <w:p w14:paraId="3EDA8928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567AF8E" w14:textId="77777777" w:rsidR="00EE4992" w:rsidRPr="004A64A7" w:rsidRDefault="00EE4992" w:rsidP="00EE4992">
      <w:pPr>
        <w:pStyle w:val="Nadpis1"/>
        <w:rPr>
          <w:rFonts w:asciiTheme="minorHAnsi" w:hAnsiTheme="minorHAnsi"/>
          <w:sz w:val="20"/>
          <w:szCs w:val="20"/>
        </w:rPr>
      </w:pPr>
    </w:p>
    <w:p w14:paraId="15C6A704" w14:textId="77777777" w:rsidR="00EE4992" w:rsidRPr="009A6090" w:rsidRDefault="00EE4992" w:rsidP="00EE4992">
      <w:pPr>
        <w:pStyle w:val="Odsekzoznamu"/>
        <w:ind w:left="1080"/>
        <w:rPr>
          <w:rFonts w:asciiTheme="minorHAnsi" w:hAnsiTheme="minorHAnsi"/>
          <w:b/>
          <w:sz w:val="20"/>
          <w:szCs w:val="20"/>
        </w:rPr>
      </w:pPr>
      <w:r w:rsidRPr="004A64A7">
        <w:rPr>
          <w:rFonts w:asciiTheme="minorHAnsi" w:hAnsiTheme="minorHAnsi"/>
          <w:b/>
          <w:sz w:val="20"/>
          <w:szCs w:val="20"/>
        </w:rPr>
        <w:t xml:space="preserve">                                                            Zmluvné strany</w:t>
      </w:r>
    </w:p>
    <w:p w14:paraId="0102026C" w14:textId="77777777" w:rsidR="00EE4992" w:rsidRPr="004A64A7" w:rsidRDefault="00EE4992" w:rsidP="00EE4992">
      <w:pPr>
        <w:pStyle w:val="Odsekzoznamu"/>
        <w:numPr>
          <w:ilvl w:val="0"/>
          <w:numId w:val="4"/>
        </w:numPr>
        <w:rPr>
          <w:rFonts w:asciiTheme="minorHAnsi" w:hAnsiTheme="minorHAnsi"/>
          <w:b/>
          <w:sz w:val="20"/>
          <w:szCs w:val="20"/>
        </w:rPr>
      </w:pPr>
      <w:r w:rsidRPr="004A64A7">
        <w:rPr>
          <w:rFonts w:asciiTheme="minorHAnsi" w:hAnsiTheme="minorHAnsi"/>
          <w:b/>
          <w:sz w:val="20"/>
          <w:szCs w:val="20"/>
        </w:rPr>
        <w:t xml:space="preserve">Kupujúci </w:t>
      </w:r>
    </w:p>
    <w:p w14:paraId="4523A507" w14:textId="77777777" w:rsidR="00EE4992" w:rsidRPr="004A64A7" w:rsidRDefault="00EE4992" w:rsidP="00EE4992">
      <w:pPr>
        <w:rPr>
          <w:rFonts w:asciiTheme="minorHAnsi" w:hAnsiTheme="minorHAnsi"/>
          <w:sz w:val="20"/>
          <w:szCs w:val="20"/>
        </w:rPr>
      </w:pPr>
    </w:p>
    <w:p w14:paraId="037ED570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Názov a sídlo: </w:t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</w:r>
      <w:r w:rsidR="006C699C">
        <w:rPr>
          <w:rFonts w:asciiTheme="minorHAnsi" w:hAnsiTheme="minorHAnsi"/>
          <w:sz w:val="20"/>
          <w:szCs w:val="20"/>
        </w:rPr>
        <w:t xml:space="preserve">SUBSIDIUM – ŠZ a  </w:t>
      </w:r>
      <w:proofErr w:type="spellStart"/>
      <w:r w:rsidR="006C699C">
        <w:rPr>
          <w:rFonts w:asciiTheme="minorHAnsi" w:hAnsiTheme="minorHAnsi"/>
          <w:sz w:val="20"/>
          <w:szCs w:val="20"/>
        </w:rPr>
        <w:t>ZpS</w:t>
      </w:r>
      <w:proofErr w:type="spellEnd"/>
      <w:r w:rsidRPr="004A64A7">
        <w:rPr>
          <w:rFonts w:asciiTheme="minorHAnsi" w:hAnsiTheme="minorHAnsi"/>
          <w:sz w:val="20"/>
          <w:szCs w:val="20"/>
        </w:rPr>
        <w:t xml:space="preserve"> , </w:t>
      </w:r>
      <w:proofErr w:type="spellStart"/>
      <w:r w:rsidRPr="004A64A7">
        <w:rPr>
          <w:rFonts w:asciiTheme="minorHAnsi" w:hAnsiTheme="minorHAnsi"/>
          <w:sz w:val="20"/>
          <w:szCs w:val="20"/>
        </w:rPr>
        <w:t>Betliarska</w:t>
      </w:r>
      <w:proofErr w:type="spellEnd"/>
      <w:r w:rsidRPr="004A64A7">
        <w:rPr>
          <w:rFonts w:asciiTheme="minorHAnsi" w:hAnsiTheme="minorHAnsi"/>
          <w:sz w:val="20"/>
          <w:szCs w:val="20"/>
        </w:rPr>
        <w:t xml:space="preserve"> 18, 048 01 Rožňava</w:t>
      </w:r>
    </w:p>
    <w:p w14:paraId="33CEEB1A" w14:textId="77777777" w:rsidR="00EE4992" w:rsidRPr="004A64A7" w:rsidRDefault="00C23A39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Zastúpený: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 xml:space="preserve">PhDr. Ingrid </w:t>
      </w:r>
      <w:proofErr w:type="spellStart"/>
      <w:r>
        <w:rPr>
          <w:rFonts w:asciiTheme="minorHAnsi" w:hAnsiTheme="minorHAnsi"/>
          <w:sz w:val="20"/>
          <w:szCs w:val="20"/>
        </w:rPr>
        <w:t>Ferenčíková</w:t>
      </w:r>
      <w:proofErr w:type="spellEnd"/>
      <w:r>
        <w:rPr>
          <w:rFonts w:asciiTheme="minorHAnsi" w:hAnsiTheme="minorHAnsi"/>
          <w:sz w:val="20"/>
          <w:szCs w:val="20"/>
        </w:rPr>
        <w:t xml:space="preserve"> PhD – poverená riadením</w:t>
      </w:r>
    </w:p>
    <w:p w14:paraId="241E0DE1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Zriaďovateľ: </w:t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  <w:t xml:space="preserve">Košický samosprávny kraj </w:t>
      </w:r>
    </w:p>
    <w:p w14:paraId="30072484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IČO: </w:t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  <w:t xml:space="preserve">00695327 </w:t>
      </w:r>
    </w:p>
    <w:p w14:paraId="1D10A323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DIČ:</w:t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  <w:t>2020941208</w:t>
      </w:r>
    </w:p>
    <w:p w14:paraId="224F3E9F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Bankové spojenie:</w:t>
      </w:r>
      <w:r w:rsidRPr="004A64A7">
        <w:rPr>
          <w:rFonts w:asciiTheme="minorHAnsi" w:hAnsiTheme="minorHAnsi"/>
          <w:sz w:val="20"/>
          <w:szCs w:val="20"/>
        </w:rPr>
        <w:tab/>
        <w:t xml:space="preserve">Štátna pokladnica, č. ú. 7000186193/8180 </w:t>
      </w:r>
    </w:p>
    <w:p w14:paraId="5522297C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Tel/fax:</w:t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  <w:t xml:space="preserve">058/732 2946, 058/732 1435 </w:t>
      </w:r>
    </w:p>
    <w:p w14:paraId="1A9E5E14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                                    </w:t>
      </w:r>
      <w:r w:rsidRPr="004A64A7">
        <w:rPr>
          <w:rFonts w:asciiTheme="minorHAnsi" w:hAnsiTheme="minorHAnsi"/>
          <w:sz w:val="20"/>
          <w:szCs w:val="20"/>
        </w:rPr>
        <w:tab/>
        <w:t>/</w:t>
      </w:r>
      <w:r w:rsidRPr="004A64A7">
        <w:rPr>
          <w:rFonts w:asciiTheme="minorHAnsi" w:hAnsiTheme="minorHAnsi"/>
          <w:b/>
          <w:bCs/>
          <w:sz w:val="20"/>
          <w:szCs w:val="20"/>
        </w:rPr>
        <w:t>ďalej kupujúci/</w:t>
      </w:r>
      <w:r w:rsidRPr="004A64A7">
        <w:rPr>
          <w:rFonts w:asciiTheme="minorHAnsi" w:hAnsiTheme="minorHAnsi"/>
          <w:sz w:val="20"/>
          <w:szCs w:val="20"/>
        </w:rPr>
        <w:t xml:space="preserve"> </w:t>
      </w:r>
    </w:p>
    <w:p w14:paraId="488BEB8C" w14:textId="77777777" w:rsidR="00EE4992" w:rsidRPr="004A64A7" w:rsidRDefault="00EE4992" w:rsidP="00EE4992">
      <w:pPr>
        <w:pStyle w:val="Odsekzoznamu"/>
        <w:numPr>
          <w:ilvl w:val="0"/>
          <w:numId w:val="4"/>
        </w:numPr>
        <w:jc w:val="both"/>
        <w:rPr>
          <w:rFonts w:asciiTheme="minorHAnsi" w:hAnsiTheme="minorHAnsi"/>
          <w:b/>
          <w:sz w:val="20"/>
          <w:szCs w:val="20"/>
        </w:rPr>
      </w:pPr>
      <w:r w:rsidRPr="004A64A7">
        <w:rPr>
          <w:rFonts w:asciiTheme="minorHAnsi" w:hAnsiTheme="minorHAnsi"/>
          <w:b/>
          <w:sz w:val="20"/>
          <w:szCs w:val="20"/>
        </w:rPr>
        <w:t xml:space="preserve">Predávajúci </w:t>
      </w:r>
    </w:p>
    <w:p w14:paraId="3AD8423C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1571D29D" w14:textId="2192413B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Obchodné meno:</w:t>
      </w:r>
      <w:r w:rsidRPr="004A64A7">
        <w:rPr>
          <w:rFonts w:asciiTheme="minorHAnsi" w:hAnsiTheme="minorHAnsi"/>
          <w:sz w:val="20"/>
          <w:szCs w:val="20"/>
        </w:rPr>
        <w:tab/>
        <w:t xml:space="preserve"> </w:t>
      </w:r>
      <w:r>
        <w:rPr>
          <w:rFonts w:asciiTheme="minorHAnsi" w:hAnsiTheme="minorHAnsi"/>
          <w:sz w:val="20"/>
          <w:szCs w:val="20"/>
        </w:rPr>
        <w:tab/>
        <w:t xml:space="preserve"> </w:t>
      </w:r>
    </w:p>
    <w:p w14:paraId="4AA98A35" w14:textId="60045734" w:rsidR="00EE4992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Sídlo: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</w:p>
    <w:p w14:paraId="6527DD6E" w14:textId="6F9FC98F" w:rsidR="00EE4992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Zastúpený: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 xml:space="preserve"> </w:t>
      </w:r>
    </w:p>
    <w:p w14:paraId="4566BE6B" w14:textId="32EAAA9B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IČO:</w:t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</w:r>
    </w:p>
    <w:p w14:paraId="11A3F992" w14:textId="7BC796A1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DIČ:</w:t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</w:r>
      <w:r w:rsidRPr="004A64A7">
        <w:rPr>
          <w:rFonts w:asciiTheme="minorHAnsi" w:hAnsiTheme="minorHAnsi"/>
          <w:sz w:val="20"/>
          <w:szCs w:val="20"/>
        </w:rPr>
        <w:tab/>
      </w:r>
    </w:p>
    <w:p w14:paraId="5AAA22B0" w14:textId="57052775" w:rsidR="00A37347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Bankové spojenie:</w:t>
      </w:r>
      <w:r w:rsidRPr="004A64A7">
        <w:rPr>
          <w:rFonts w:asciiTheme="minorHAnsi" w:hAnsiTheme="minorHAnsi"/>
          <w:sz w:val="20"/>
          <w:szCs w:val="20"/>
        </w:rPr>
        <w:tab/>
      </w:r>
      <w:r w:rsidR="00A37347">
        <w:rPr>
          <w:rFonts w:asciiTheme="minorHAnsi" w:hAnsiTheme="minorHAnsi"/>
          <w:sz w:val="20"/>
          <w:szCs w:val="20"/>
        </w:rPr>
        <w:t>.</w:t>
      </w:r>
    </w:p>
    <w:p w14:paraId="4C01B32C" w14:textId="6C5A15D9" w:rsidR="00EE4992" w:rsidRPr="004A64A7" w:rsidRDefault="00A37347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IBAN: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 w:rsidR="00EE4992">
        <w:rPr>
          <w:rFonts w:asciiTheme="minorHAnsi" w:hAnsiTheme="minorHAnsi"/>
          <w:sz w:val="20"/>
          <w:szCs w:val="20"/>
        </w:rPr>
        <w:t xml:space="preserve"> </w:t>
      </w:r>
    </w:p>
    <w:p w14:paraId="784374C6" w14:textId="77777777" w:rsidR="00EE4992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</w:p>
    <w:p w14:paraId="4EE3CF4F" w14:textId="77777777" w:rsidR="008F66D7" w:rsidRPr="004A64A7" w:rsidRDefault="008F66D7" w:rsidP="00EE4992">
      <w:pPr>
        <w:jc w:val="both"/>
        <w:rPr>
          <w:rFonts w:asciiTheme="minorHAnsi" w:hAnsiTheme="minorHAnsi"/>
          <w:sz w:val="20"/>
          <w:szCs w:val="20"/>
        </w:rPr>
      </w:pPr>
    </w:p>
    <w:p w14:paraId="1494DB73" w14:textId="77777777" w:rsidR="00EE4992" w:rsidRPr="004A64A7" w:rsidRDefault="00EE4992" w:rsidP="00EE4992">
      <w:pPr>
        <w:jc w:val="center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b/>
          <w:sz w:val="20"/>
          <w:szCs w:val="20"/>
        </w:rPr>
        <w:t>uzatvárajú túto kúpnu zmluvu</w:t>
      </w:r>
      <w:r w:rsidRPr="004A64A7">
        <w:rPr>
          <w:rFonts w:asciiTheme="minorHAnsi" w:hAnsiTheme="minorHAnsi"/>
          <w:sz w:val="20"/>
          <w:szCs w:val="20"/>
        </w:rPr>
        <w:t>.</w:t>
      </w:r>
    </w:p>
    <w:p w14:paraId="2DB384C6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Článok 1</w:t>
      </w:r>
    </w:p>
    <w:p w14:paraId="5AF96A08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 xml:space="preserve">Predmet zmluvy  </w:t>
      </w:r>
    </w:p>
    <w:p w14:paraId="2D65A766" w14:textId="77777777" w:rsidR="00EE4992" w:rsidRPr="004A64A7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2FD3BC83" w14:textId="13A39190" w:rsidR="00EE4992" w:rsidRDefault="00EE4992" w:rsidP="00EE4992">
      <w:pPr>
        <w:pStyle w:val="Zkladntext"/>
        <w:numPr>
          <w:ilvl w:val="0"/>
          <w:numId w:val="1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Predm</w:t>
      </w:r>
      <w:r>
        <w:rPr>
          <w:rFonts w:asciiTheme="minorHAnsi" w:hAnsiTheme="minorHAnsi"/>
          <w:sz w:val="20"/>
          <w:szCs w:val="20"/>
        </w:rPr>
        <w:t xml:space="preserve">etom plnenia </w:t>
      </w:r>
      <w:r w:rsidR="00A37814">
        <w:rPr>
          <w:rFonts w:asciiTheme="minorHAnsi" w:hAnsiTheme="minorHAnsi"/>
          <w:sz w:val="20"/>
          <w:szCs w:val="20"/>
        </w:rPr>
        <w:t>sú</w:t>
      </w:r>
      <w:r>
        <w:rPr>
          <w:rFonts w:asciiTheme="minorHAnsi" w:hAnsiTheme="minorHAnsi"/>
          <w:sz w:val="20"/>
          <w:szCs w:val="20"/>
        </w:rPr>
        <w:t xml:space="preserve"> </w:t>
      </w:r>
      <w:r w:rsidR="008E0172">
        <w:rPr>
          <w:rFonts w:asciiTheme="minorHAnsi" w:hAnsiTheme="minorHAnsi"/>
          <w:sz w:val="20"/>
          <w:szCs w:val="20"/>
        </w:rPr>
        <w:t>„D</w:t>
      </w:r>
      <w:r>
        <w:rPr>
          <w:rFonts w:asciiTheme="minorHAnsi" w:hAnsiTheme="minorHAnsi"/>
          <w:sz w:val="20"/>
          <w:szCs w:val="20"/>
        </w:rPr>
        <w:t>odávk</w:t>
      </w:r>
      <w:r w:rsidR="00A37347">
        <w:rPr>
          <w:rFonts w:asciiTheme="minorHAnsi" w:hAnsiTheme="minorHAnsi"/>
          <w:sz w:val="20"/>
          <w:szCs w:val="20"/>
        </w:rPr>
        <w:t>y</w:t>
      </w:r>
      <w:r>
        <w:rPr>
          <w:rFonts w:asciiTheme="minorHAnsi" w:hAnsiTheme="minorHAnsi"/>
          <w:sz w:val="20"/>
          <w:szCs w:val="20"/>
        </w:rPr>
        <w:t xml:space="preserve"> </w:t>
      </w:r>
      <w:r w:rsidR="004269E2">
        <w:rPr>
          <w:rFonts w:asciiTheme="minorHAnsi" w:hAnsiTheme="minorHAnsi"/>
          <w:sz w:val="20"/>
          <w:szCs w:val="20"/>
        </w:rPr>
        <w:t>čistiacich</w:t>
      </w:r>
      <w:r w:rsidR="00506A9B">
        <w:rPr>
          <w:rFonts w:asciiTheme="minorHAnsi" w:hAnsiTheme="minorHAnsi"/>
          <w:sz w:val="20"/>
          <w:szCs w:val="20"/>
        </w:rPr>
        <w:t xml:space="preserve"> a pracích</w:t>
      </w:r>
      <w:r w:rsidR="00A37347">
        <w:rPr>
          <w:rFonts w:asciiTheme="minorHAnsi" w:hAnsiTheme="minorHAnsi"/>
          <w:sz w:val="20"/>
          <w:szCs w:val="20"/>
        </w:rPr>
        <w:t xml:space="preserve"> prostriedkov </w:t>
      </w:r>
      <w:r w:rsidRPr="004A64A7">
        <w:rPr>
          <w:rFonts w:asciiTheme="minorHAnsi" w:hAnsiTheme="minorHAnsi"/>
          <w:sz w:val="20"/>
          <w:szCs w:val="20"/>
        </w:rPr>
        <w:t xml:space="preserve"> </w:t>
      </w:r>
      <w:r w:rsidR="00A37347">
        <w:rPr>
          <w:rFonts w:asciiTheme="minorHAnsi" w:hAnsiTheme="minorHAnsi"/>
          <w:sz w:val="20"/>
          <w:szCs w:val="20"/>
        </w:rPr>
        <w:t xml:space="preserve">do dávkovacieho systému </w:t>
      </w:r>
      <w:r w:rsidR="004269E2">
        <w:rPr>
          <w:rFonts w:asciiTheme="minorHAnsi" w:hAnsiTheme="minorHAnsi"/>
          <w:sz w:val="20"/>
          <w:szCs w:val="20"/>
        </w:rPr>
        <w:t>do umývačky riadu</w:t>
      </w:r>
      <w:r w:rsidR="00506A9B">
        <w:rPr>
          <w:rFonts w:asciiTheme="minorHAnsi" w:hAnsiTheme="minorHAnsi"/>
          <w:sz w:val="20"/>
          <w:szCs w:val="20"/>
        </w:rPr>
        <w:t xml:space="preserve"> a do </w:t>
      </w:r>
      <w:r w:rsidR="00041AB7">
        <w:rPr>
          <w:rFonts w:asciiTheme="minorHAnsi" w:hAnsiTheme="minorHAnsi"/>
          <w:sz w:val="20"/>
          <w:szCs w:val="20"/>
        </w:rPr>
        <w:t>profesionálnych pra</w:t>
      </w:r>
      <w:r w:rsidR="00506A9B">
        <w:rPr>
          <w:rFonts w:asciiTheme="minorHAnsi" w:hAnsiTheme="minorHAnsi"/>
          <w:sz w:val="20"/>
          <w:szCs w:val="20"/>
        </w:rPr>
        <w:t>čiek</w:t>
      </w:r>
      <w:r w:rsidR="008E0172">
        <w:rPr>
          <w:rFonts w:asciiTheme="minorHAnsi" w:hAnsiTheme="minorHAnsi"/>
          <w:sz w:val="20"/>
          <w:szCs w:val="20"/>
        </w:rPr>
        <w:t xml:space="preserve">  a bezplatný prenájom dávkovacích zariadení“</w:t>
      </w:r>
      <w:r w:rsidR="004269E2">
        <w:rPr>
          <w:rFonts w:asciiTheme="minorHAnsi" w:hAnsiTheme="minorHAnsi"/>
          <w:sz w:val="20"/>
          <w:szCs w:val="20"/>
        </w:rPr>
        <w:t xml:space="preserve"> </w:t>
      </w:r>
      <w:r w:rsidRPr="004A64A7">
        <w:rPr>
          <w:rFonts w:asciiTheme="minorHAnsi" w:hAnsiTheme="minorHAnsi"/>
          <w:sz w:val="20"/>
          <w:szCs w:val="20"/>
        </w:rPr>
        <w:t xml:space="preserve">zodpovedajúcej slovenským technickým normám, </w:t>
      </w:r>
      <w:r>
        <w:rPr>
          <w:rFonts w:asciiTheme="minorHAnsi" w:hAnsiTheme="minorHAnsi"/>
          <w:sz w:val="20"/>
          <w:szCs w:val="20"/>
        </w:rPr>
        <w:t>(ďalej len tovar)</w:t>
      </w:r>
      <w:r w:rsidRPr="004A64A7">
        <w:rPr>
          <w:rFonts w:asciiTheme="minorHAnsi" w:hAnsiTheme="minorHAnsi"/>
          <w:sz w:val="20"/>
          <w:szCs w:val="20"/>
        </w:rPr>
        <w:t>. Tovar je dodávaný kupujúcemu na zákl</w:t>
      </w:r>
      <w:r>
        <w:rPr>
          <w:rFonts w:asciiTheme="minorHAnsi" w:hAnsiTheme="minorHAnsi"/>
          <w:sz w:val="20"/>
          <w:szCs w:val="20"/>
        </w:rPr>
        <w:t xml:space="preserve">ade jeho objednávky v súlade s ponukovým listom, ktorý  je výsledkom </w:t>
      </w:r>
      <w:r w:rsidR="00A13A99">
        <w:rPr>
          <w:rFonts w:asciiTheme="minorHAnsi" w:hAnsiTheme="minorHAnsi"/>
          <w:sz w:val="20"/>
          <w:szCs w:val="20"/>
        </w:rPr>
        <w:t>prieskumu trhu</w:t>
      </w:r>
      <w:r>
        <w:rPr>
          <w:rFonts w:asciiTheme="minorHAnsi" w:hAnsiTheme="minorHAnsi"/>
          <w:sz w:val="20"/>
          <w:szCs w:val="20"/>
        </w:rPr>
        <w:t xml:space="preserve">  a tvorí neoddeliteľnú súčasťou tejto  zmluvy.</w:t>
      </w:r>
      <w:r w:rsidRPr="004A64A7">
        <w:rPr>
          <w:rFonts w:asciiTheme="minorHAnsi" w:hAnsiTheme="minorHAnsi"/>
          <w:sz w:val="20"/>
          <w:szCs w:val="20"/>
        </w:rPr>
        <w:t xml:space="preserve"> </w:t>
      </w:r>
    </w:p>
    <w:p w14:paraId="68F3B9DD" w14:textId="77777777" w:rsidR="008E40DC" w:rsidRPr="004A64A7" w:rsidRDefault="008E40DC" w:rsidP="008E40DC">
      <w:pPr>
        <w:pStyle w:val="Zkladntext"/>
        <w:ind w:left="735"/>
        <w:rPr>
          <w:rFonts w:asciiTheme="minorHAnsi" w:hAnsiTheme="minorHAnsi"/>
          <w:sz w:val="20"/>
          <w:szCs w:val="20"/>
        </w:rPr>
      </w:pPr>
    </w:p>
    <w:p w14:paraId="692E500A" w14:textId="77777777" w:rsidR="00EE4992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</w:p>
    <w:p w14:paraId="30C17A08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Článok 2</w:t>
      </w:r>
    </w:p>
    <w:p w14:paraId="09735C0D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>Miesto plnenia</w:t>
      </w:r>
    </w:p>
    <w:p w14:paraId="299F1BB7" w14:textId="77777777" w:rsidR="00EE4992" w:rsidRPr="004A64A7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57F70FC6" w14:textId="77777777" w:rsidR="00EE4992" w:rsidRPr="00A13A99" w:rsidRDefault="00EE4992" w:rsidP="00486C9C">
      <w:pPr>
        <w:numPr>
          <w:ilvl w:val="0"/>
          <w:numId w:val="2"/>
        </w:numPr>
        <w:jc w:val="both"/>
        <w:rPr>
          <w:rFonts w:asciiTheme="minorHAnsi" w:hAnsiTheme="minorHAnsi"/>
          <w:b/>
          <w:bCs/>
          <w:sz w:val="20"/>
          <w:szCs w:val="20"/>
        </w:rPr>
      </w:pPr>
      <w:r w:rsidRPr="00A13A99">
        <w:rPr>
          <w:rFonts w:asciiTheme="minorHAnsi" w:hAnsiTheme="minorHAnsi"/>
          <w:sz w:val="20"/>
          <w:szCs w:val="20"/>
        </w:rPr>
        <w:t>Miestom plnenia tejto</w:t>
      </w:r>
      <w:r w:rsidR="00464AE9">
        <w:rPr>
          <w:rFonts w:asciiTheme="minorHAnsi" w:hAnsiTheme="minorHAnsi"/>
          <w:sz w:val="20"/>
          <w:szCs w:val="20"/>
        </w:rPr>
        <w:t xml:space="preserve"> zmluvy je SUBSIDIUM – ŠZ a  </w:t>
      </w:r>
      <w:proofErr w:type="spellStart"/>
      <w:r w:rsidR="00464AE9">
        <w:rPr>
          <w:rFonts w:asciiTheme="minorHAnsi" w:hAnsiTheme="minorHAnsi"/>
          <w:sz w:val="20"/>
          <w:szCs w:val="20"/>
        </w:rPr>
        <w:t>ZpS</w:t>
      </w:r>
      <w:proofErr w:type="spellEnd"/>
      <w:r w:rsidR="00464AE9">
        <w:rPr>
          <w:rFonts w:asciiTheme="minorHAnsi" w:hAnsiTheme="minorHAnsi"/>
          <w:sz w:val="20"/>
          <w:szCs w:val="20"/>
        </w:rPr>
        <w:t xml:space="preserve"> </w:t>
      </w:r>
      <w:r w:rsidR="00A13A99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="00A13A99">
        <w:rPr>
          <w:rFonts w:asciiTheme="minorHAnsi" w:hAnsiTheme="minorHAnsi"/>
          <w:sz w:val="20"/>
          <w:szCs w:val="20"/>
        </w:rPr>
        <w:t>Betliarska</w:t>
      </w:r>
      <w:proofErr w:type="spellEnd"/>
      <w:r w:rsidR="00A13A99">
        <w:rPr>
          <w:rFonts w:asciiTheme="minorHAnsi" w:hAnsiTheme="minorHAnsi"/>
          <w:sz w:val="20"/>
          <w:szCs w:val="20"/>
        </w:rPr>
        <w:t xml:space="preserve"> 18, 048 01 Rožňava</w:t>
      </w:r>
    </w:p>
    <w:p w14:paraId="3C250608" w14:textId="5641C784" w:rsidR="008E40DC" w:rsidRDefault="00486C9C" w:rsidP="00486C9C">
      <w:pPr>
        <w:pStyle w:val="Odsekzoznamu"/>
        <w:numPr>
          <w:ilvl w:val="0"/>
          <w:numId w:val="2"/>
        </w:numPr>
        <w:jc w:val="both"/>
        <w:rPr>
          <w:rFonts w:asciiTheme="minorHAnsi" w:hAnsiTheme="minorHAnsi"/>
          <w:sz w:val="20"/>
          <w:szCs w:val="20"/>
        </w:rPr>
      </w:pPr>
      <w:r w:rsidRPr="00A13A99">
        <w:rPr>
          <w:rFonts w:asciiTheme="minorHAnsi" w:hAnsiTheme="minorHAnsi"/>
          <w:sz w:val="20"/>
          <w:szCs w:val="20"/>
        </w:rPr>
        <w:t xml:space="preserve">Zodpovedná osoba za objednávanie a preberanie tovaru je </w:t>
      </w:r>
      <w:r w:rsidR="008E0172">
        <w:rPr>
          <w:rFonts w:asciiTheme="minorHAnsi" w:hAnsiTheme="minorHAnsi"/>
          <w:sz w:val="20"/>
          <w:szCs w:val="20"/>
        </w:rPr>
        <w:t xml:space="preserve">Bc. Diana </w:t>
      </w:r>
      <w:proofErr w:type="spellStart"/>
      <w:r w:rsidR="008E0172">
        <w:rPr>
          <w:rFonts w:asciiTheme="minorHAnsi" w:hAnsiTheme="minorHAnsi"/>
          <w:sz w:val="20"/>
          <w:szCs w:val="20"/>
        </w:rPr>
        <w:t>Čisláková</w:t>
      </w:r>
      <w:proofErr w:type="spellEnd"/>
      <w:r w:rsidR="004269E2">
        <w:rPr>
          <w:rFonts w:asciiTheme="minorHAnsi" w:hAnsiTheme="minorHAnsi"/>
          <w:sz w:val="20"/>
          <w:szCs w:val="20"/>
        </w:rPr>
        <w:t xml:space="preserve"> – vedúca úseku stravovacieho</w:t>
      </w:r>
      <w:r w:rsidR="0052548B">
        <w:rPr>
          <w:rFonts w:asciiTheme="minorHAnsi" w:hAnsiTheme="minorHAnsi"/>
          <w:sz w:val="20"/>
          <w:szCs w:val="20"/>
        </w:rPr>
        <w:t xml:space="preserve"> a Ing. Peter </w:t>
      </w:r>
      <w:proofErr w:type="spellStart"/>
      <w:r w:rsidR="0052548B">
        <w:rPr>
          <w:rFonts w:asciiTheme="minorHAnsi" w:hAnsiTheme="minorHAnsi"/>
          <w:sz w:val="20"/>
          <w:szCs w:val="20"/>
        </w:rPr>
        <w:t>Prékop</w:t>
      </w:r>
      <w:proofErr w:type="spellEnd"/>
      <w:r w:rsidR="0052548B">
        <w:rPr>
          <w:rFonts w:asciiTheme="minorHAnsi" w:hAnsiTheme="minorHAnsi"/>
          <w:sz w:val="20"/>
          <w:szCs w:val="20"/>
        </w:rPr>
        <w:t xml:space="preserve"> – vedúci prevádzkového úseku.</w:t>
      </w:r>
    </w:p>
    <w:p w14:paraId="73653858" w14:textId="77777777" w:rsidR="008E40DC" w:rsidRDefault="008E40DC" w:rsidP="008F66D7">
      <w:pPr>
        <w:jc w:val="both"/>
        <w:rPr>
          <w:rFonts w:asciiTheme="minorHAnsi" w:hAnsiTheme="minorHAnsi"/>
          <w:sz w:val="20"/>
          <w:szCs w:val="20"/>
        </w:rPr>
      </w:pPr>
    </w:p>
    <w:p w14:paraId="0D2F8733" w14:textId="77777777" w:rsidR="007B1809" w:rsidRPr="004A64A7" w:rsidRDefault="007B1809" w:rsidP="007B1809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Článok 3</w:t>
      </w:r>
    </w:p>
    <w:p w14:paraId="7362737C" w14:textId="77777777" w:rsidR="007B1809" w:rsidRDefault="007B1809" w:rsidP="007B1809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 xml:space="preserve">Čas plnenia </w:t>
      </w:r>
    </w:p>
    <w:p w14:paraId="22F55296" w14:textId="77777777" w:rsidR="007B1809" w:rsidRPr="004A64A7" w:rsidRDefault="007B1809" w:rsidP="007B1809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386E05C1" w14:textId="77777777" w:rsidR="007B1809" w:rsidRPr="004A64A7" w:rsidRDefault="007B1809" w:rsidP="007B1809">
      <w:pPr>
        <w:numPr>
          <w:ilvl w:val="0"/>
          <w:numId w:val="18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Čas plnenia pre jednotlivé dodávky tovaru realizovaných na základe </w:t>
      </w:r>
      <w:r w:rsidR="00F5027F">
        <w:rPr>
          <w:rFonts w:asciiTheme="minorHAnsi" w:hAnsiTheme="minorHAnsi"/>
          <w:sz w:val="20"/>
          <w:szCs w:val="20"/>
        </w:rPr>
        <w:t>dohody  oboch zmluvných strán.</w:t>
      </w:r>
    </w:p>
    <w:p w14:paraId="6FDF9EF8" w14:textId="77777777" w:rsidR="007B1809" w:rsidRPr="00486C9C" w:rsidRDefault="007B1809" w:rsidP="007B1809">
      <w:pPr>
        <w:ind w:left="1440"/>
        <w:jc w:val="both"/>
        <w:rPr>
          <w:rFonts w:asciiTheme="minorHAnsi" w:hAnsiTheme="minorHAnsi"/>
          <w:sz w:val="20"/>
          <w:szCs w:val="20"/>
        </w:rPr>
      </w:pPr>
    </w:p>
    <w:p w14:paraId="70E27279" w14:textId="77777777" w:rsidR="007B1809" w:rsidRPr="008E40DC" w:rsidRDefault="007B1809" w:rsidP="007B1809">
      <w:pPr>
        <w:numPr>
          <w:ilvl w:val="0"/>
          <w:numId w:val="18"/>
        </w:numPr>
        <w:jc w:val="both"/>
        <w:rPr>
          <w:rFonts w:asciiTheme="minorHAnsi" w:hAnsiTheme="minorHAnsi"/>
          <w:sz w:val="20"/>
          <w:szCs w:val="20"/>
        </w:rPr>
      </w:pPr>
      <w:r w:rsidRPr="008E40DC">
        <w:rPr>
          <w:rFonts w:asciiTheme="minorHAnsi" w:hAnsiTheme="minorHAnsi"/>
          <w:sz w:val="20"/>
          <w:szCs w:val="20"/>
        </w:rPr>
        <w:t xml:space="preserve">Tovar môže byť objednaný: ústne, telefonicky, mailom, písomne s presným určením požadovaného množstva tovaru.   </w:t>
      </w:r>
    </w:p>
    <w:p w14:paraId="3A4E78D4" w14:textId="77777777" w:rsidR="008E40DC" w:rsidRDefault="008E40DC" w:rsidP="008F66D7">
      <w:pPr>
        <w:jc w:val="both"/>
        <w:rPr>
          <w:rFonts w:asciiTheme="minorHAnsi" w:hAnsiTheme="minorHAnsi"/>
          <w:sz w:val="20"/>
          <w:szCs w:val="20"/>
        </w:rPr>
      </w:pPr>
    </w:p>
    <w:p w14:paraId="6F7E3401" w14:textId="77777777" w:rsidR="008E40DC" w:rsidRDefault="008E40DC" w:rsidP="008F66D7">
      <w:pPr>
        <w:jc w:val="both"/>
        <w:rPr>
          <w:rFonts w:asciiTheme="minorHAnsi" w:hAnsiTheme="minorHAnsi"/>
          <w:sz w:val="20"/>
          <w:szCs w:val="20"/>
        </w:rPr>
      </w:pPr>
    </w:p>
    <w:p w14:paraId="579E0625" w14:textId="77777777" w:rsidR="008E40DC" w:rsidRDefault="008E40DC" w:rsidP="008F66D7">
      <w:pPr>
        <w:jc w:val="both"/>
        <w:rPr>
          <w:rFonts w:asciiTheme="minorHAnsi" w:hAnsiTheme="minorHAnsi"/>
          <w:sz w:val="20"/>
          <w:szCs w:val="20"/>
        </w:rPr>
      </w:pPr>
    </w:p>
    <w:p w14:paraId="645E95FA" w14:textId="77777777" w:rsidR="00EE4992" w:rsidRPr="007B1809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1BAC7E2D" w14:textId="77777777" w:rsidR="00EE4992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43713C78" w14:textId="77777777" w:rsidR="00EE4992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tbl>
      <w:tblPr>
        <w:tblW w:w="10125" w:type="dxa"/>
        <w:tblInd w:w="-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2"/>
        <w:gridCol w:w="5353"/>
        <w:gridCol w:w="2260"/>
      </w:tblGrid>
      <w:tr w:rsidR="00EE4992" w:rsidRPr="004A64A7" w14:paraId="279AE94F" w14:textId="77777777" w:rsidTr="00CE516B">
        <w:trPr>
          <w:trHeight w:val="591"/>
        </w:trPr>
        <w:tc>
          <w:tcPr>
            <w:tcW w:w="2512" w:type="dxa"/>
          </w:tcPr>
          <w:p w14:paraId="6A29A34E" w14:textId="77777777" w:rsidR="00EE4992" w:rsidRPr="004A64A7" w:rsidRDefault="00EE4992" w:rsidP="00CE516B">
            <w:pPr>
              <w:pStyle w:val="Nadpis1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5A6ACDC3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>SUBSIDIUM</w:t>
            </w:r>
          </w:p>
          <w:p w14:paraId="4E64974B" w14:textId="77777777" w:rsidR="00EE4992" w:rsidRPr="004A64A7" w:rsidRDefault="00F36864" w:rsidP="00CE516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ŠZ a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ZpS</w:t>
            </w:r>
            <w:proofErr w:type="spellEnd"/>
          </w:p>
          <w:p w14:paraId="040CEFD7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>Rožňava</w:t>
            </w:r>
          </w:p>
        </w:tc>
        <w:tc>
          <w:tcPr>
            <w:tcW w:w="5353" w:type="dxa"/>
          </w:tcPr>
          <w:p w14:paraId="7F59CB8A" w14:textId="77777777" w:rsidR="00EE4992" w:rsidRPr="004A64A7" w:rsidRDefault="00EE4992" w:rsidP="00CE516B">
            <w:pPr>
              <w:pStyle w:val="Nadpis1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32E2756E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 xml:space="preserve">Kúpna zmluva </w:t>
            </w:r>
          </w:p>
          <w:p w14:paraId="34BFC006" w14:textId="77777777" w:rsidR="00EE4992" w:rsidRPr="00EE4992" w:rsidRDefault="00EE4992" w:rsidP="00CE516B">
            <w:pPr>
              <w:pStyle w:val="Nadpis1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 w:val="0"/>
                <w:sz w:val="20"/>
                <w:szCs w:val="20"/>
              </w:rPr>
              <w:t>uzavretá podľa ustanovení § 409 Obchodného zákonníka č. 513/1991 Zb.</w:t>
            </w:r>
          </w:p>
        </w:tc>
        <w:tc>
          <w:tcPr>
            <w:tcW w:w="2260" w:type="dxa"/>
          </w:tcPr>
          <w:p w14:paraId="3B366F76" w14:textId="77777777" w:rsidR="00EE4992" w:rsidRPr="004A64A7" w:rsidRDefault="00EE4992" w:rsidP="00CE516B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</w:p>
          <w:p w14:paraId="325ECE12" w14:textId="77777777" w:rsidR="00EE4992" w:rsidRPr="00DC2C64" w:rsidRDefault="00EE4992" w:rsidP="00CE516B">
            <w:pPr>
              <w:ind w:firstLine="357"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Cs/>
                <w:sz w:val="20"/>
                <w:szCs w:val="20"/>
              </w:rPr>
              <w:t>KZ</w:t>
            </w:r>
          </w:p>
          <w:p w14:paraId="7A1457F6" w14:textId="77777777" w:rsidR="00EE4992" w:rsidRPr="004A64A7" w:rsidRDefault="00EE4992" w:rsidP="00CE516B">
            <w:pPr>
              <w:ind w:firstLine="357"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Cs/>
                <w:sz w:val="20"/>
                <w:szCs w:val="20"/>
              </w:rPr>
              <w:t>s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trana 2 zo 4</w:t>
            </w:r>
          </w:p>
          <w:p w14:paraId="797F66E2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7CF54341" w14:textId="77777777" w:rsidR="008E40DC" w:rsidRDefault="008E40DC" w:rsidP="008E40DC">
      <w:pPr>
        <w:pStyle w:val="Nadpis2"/>
        <w:rPr>
          <w:rFonts w:asciiTheme="minorHAnsi" w:hAnsiTheme="minorHAnsi"/>
          <w:sz w:val="20"/>
          <w:szCs w:val="20"/>
        </w:rPr>
      </w:pPr>
    </w:p>
    <w:p w14:paraId="6822005C" w14:textId="77777777" w:rsidR="008E40DC" w:rsidRDefault="008E40DC" w:rsidP="008E40DC">
      <w:pPr>
        <w:pStyle w:val="Nadpis2"/>
        <w:rPr>
          <w:rFonts w:asciiTheme="minorHAnsi" w:hAnsiTheme="minorHAnsi"/>
          <w:sz w:val="20"/>
          <w:szCs w:val="20"/>
        </w:rPr>
      </w:pPr>
    </w:p>
    <w:p w14:paraId="7B74AB0D" w14:textId="77777777" w:rsidR="00486C9C" w:rsidRPr="00486C9C" w:rsidRDefault="00486C9C" w:rsidP="00486C9C">
      <w:pPr>
        <w:ind w:left="360"/>
      </w:pPr>
    </w:p>
    <w:p w14:paraId="45D30590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Článok 4</w:t>
      </w:r>
    </w:p>
    <w:p w14:paraId="4B893842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Objednávacie podmienky </w:t>
      </w:r>
    </w:p>
    <w:p w14:paraId="6A4018BC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3801DF8E" w14:textId="77777777" w:rsidR="00EE4992" w:rsidRDefault="00EE4992" w:rsidP="00EE4992">
      <w:pPr>
        <w:numPr>
          <w:ilvl w:val="0"/>
          <w:numId w:val="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V</w:t>
      </w:r>
      <w:r>
        <w:rPr>
          <w:rFonts w:asciiTheme="minorHAnsi" w:hAnsiTheme="minorHAnsi"/>
          <w:sz w:val="20"/>
          <w:szCs w:val="20"/>
        </w:rPr>
        <w:t> prípade písomnej alebo  mailovej</w:t>
      </w:r>
      <w:r w:rsidRPr="004A64A7">
        <w:rPr>
          <w:rFonts w:asciiTheme="minorHAnsi" w:hAnsiTheme="minorHAnsi"/>
          <w:sz w:val="20"/>
          <w:szCs w:val="20"/>
        </w:rPr>
        <w:t xml:space="preserve"> objednávky musí objednávka obsahovať náležitosti vyžadované </w:t>
      </w:r>
      <w:proofErr w:type="spellStart"/>
      <w:r w:rsidRPr="004A64A7">
        <w:rPr>
          <w:rFonts w:asciiTheme="minorHAnsi" w:hAnsiTheme="minorHAnsi"/>
          <w:sz w:val="20"/>
          <w:szCs w:val="20"/>
        </w:rPr>
        <w:t>ust</w:t>
      </w:r>
      <w:proofErr w:type="spellEnd"/>
      <w:r w:rsidRPr="004A64A7">
        <w:rPr>
          <w:rFonts w:asciiTheme="minorHAnsi" w:hAnsiTheme="minorHAnsi"/>
          <w:sz w:val="20"/>
          <w:szCs w:val="20"/>
        </w:rPr>
        <w:t xml:space="preserve">. §-u 3a Obchodného zákonníka, t.j. musí obsahovať: </w:t>
      </w:r>
    </w:p>
    <w:p w14:paraId="3AEA1CB5" w14:textId="77777777" w:rsidR="00EE4992" w:rsidRPr="004A64A7" w:rsidRDefault="00EE4992" w:rsidP="00EE4992">
      <w:pPr>
        <w:ind w:left="780"/>
        <w:jc w:val="both"/>
        <w:rPr>
          <w:rFonts w:asciiTheme="minorHAnsi" w:hAnsiTheme="minorHAnsi"/>
          <w:sz w:val="20"/>
          <w:szCs w:val="20"/>
        </w:rPr>
      </w:pPr>
    </w:p>
    <w:p w14:paraId="425C2897" w14:textId="77777777" w:rsidR="00EE4992" w:rsidRPr="004A64A7" w:rsidRDefault="00EE4992" w:rsidP="00EE4992">
      <w:pPr>
        <w:numPr>
          <w:ilvl w:val="1"/>
          <w:numId w:val="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Obchodné meno kupujúceho</w:t>
      </w:r>
    </w:p>
    <w:p w14:paraId="648E04B7" w14:textId="77777777" w:rsidR="00EE4992" w:rsidRPr="004A64A7" w:rsidRDefault="00EE4992" w:rsidP="00EE4992">
      <w:pPr>
        <w:numPr>
          <w:ilvl w:val="1"/>
          <w:numId w:val="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Sídlo alebo miesto podnikania kupujúceho </w:t>
      </w:r>
    </w:p>
    <w:p w14:paraId="3757D4D8" w14:textId="77777777" w:rsidR="00EE4992" w:rsidRPr="004A64A7" w:rsidRDefault="00EE4992" w:rsidP="00EE4992">
      <w:pPr>
        <w:numPr>
          <w:ilvl w:val="1"/>
          <w:numId w:val="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IČO kupujúceho </w:t>
      </w:r>
    </w:p>
    <w:p w14:paraId="3F8D3FAE" w14:textId="77777777" w:rsidR="00EE4992" w:rsidRPr="004A64A7" w:rsidRDefault="00EE4992" w:rsidP="00EE4992">
      <w:pPr>
        <w:numPr>
          <w:ilvl w:val="1"/>
          <w:numId w:val="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DIČ kupujúceho </w:t>
      </w:r>
    </w:p>
    <w:p w14:paraId="28D0CE8E" w14:textId="77777777" w:rsidR="00EE4992" w:rsidRPr="004A64A7" w:rsidRDefault="00EE4992" w:rsidP="00EE4992">
      <w:pPr>
        <w:numPr>
          <w:ilvl w:val="1"/>
          <w:numId w:val="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Bankové spojenie kupujúceho. </w:t>
      </w:r>
    </w:p>
    <w:p w14:paraId="6D90D6FB" w14:textId="77777777" w:rsidR="00EE4992" w:rsidRDefault="00EE4992" w:rsidP="00EE4992">
      <w:pPr>
        <w:ind w:left="708"/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Kupujúci je povinný, bez ohľadu na to, akú formu objednávky v obchodnom styku s predávajúcim uplatňuje, hlásiť predávajúcemu každú zmenu vo vyššie uvedených údajoch. </w:t>
      </w:r>
    </w:p>
    <w:p w14:paraId="68943A44" w14:textId="77777777" w:rsidR="007B1809" w:rsidRDefault="007B1809" w:rsidP="00EE4992">
      <w:pPr>
        <w:ind w:left="708"/>
        <w:jc w:val="both"/>
        <w:rPr>
          <w:rFonts w:asciiTheme="minorHAnsi" w:hAnsiTheme="minorHAnsi"/>
          <w:sz w:val="20"/>
          <w:szCs w:val="20"/>
        </w:rPr>
      </w:pPr>
    </w:p>
    <w:p w14:paraId="198C2FE0" w14:textId="77777777" w:rsidR="00486C9C" w:rsidRPr="00486C9C" w:rsidRDefault="00486C9C" w:rsidP="00486C9C">
      <w:pPr>
        <w:pStyle w:val="Odsekzoznamu"/>
        <w:numPr>
          <w:ilvl w:val="0"/>
          <w:numId w:val="5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Tovar sa objednáva </w:t>
      </w:r>
      <w:r w:rsidR="00A37814">
        <w:rPr>
          <w:rFonts w:asciiTheme="minorHAnsi" w:hAnsiTheme="minorHAnsi"/>
          <w:sz w:val="20"/>
          <w:szCs w:val="20"/>
        </w:rPr>
        <w:t>podľa potreby jednotlivých druhov pracích prostriedkov.</w:t>
      </w:r>
    </w:p>
    <w:p w14:paraId="321570CE" w14:textId="77777777" w:rsidR="00EE4992" w:rsidRPr="004A64A7" w:rsidRDefault="00EE4992" w:rsidP="00486C9C">
      <w:p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                                                                                                                            </w:t>
      </w:r>
    </w:p>
    <w:p w14:paraId="7B954CCC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Článok </w:t>
      </w:r>
      <w:r w:rsidR="00486C9C">
        <w:rPr>
          <w:rFonts w:asciiTheme="minorHAnsi" w:hAnsiTheme="minorHAnsi"/>
          <w:sz w:val="20"/>
          <w:szCs w:val="20"/>
        </w:rPr>
        <w:t>5</w:t>
      </w:r>
    </w:p>
    <w:p w14:paraId="29B036A1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 xml:space="preserve">Reklamácie </w:t>
      </w:r>
    </w:p>
    <w:p w14:paraId="682C9687" w14:textId="77777777" w:rsidR="00EE4992" w:rsidRPr="004A64A7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1197A34B" w14:textId="77777777" w:rsidR="00EE4992" w:rsidRPr="004A64A7" w:rsidRDefault="00EE4992" w:rsidP="00EE4992">
      <w:pPr>
        <w:numPr>
          <w:ilvl w:val="0"/>
          <w:numId w:val="7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V prípade, že  pri preberaní budú zistené rozdiely v množstve dodaného tovaru, poverený zodpovedný </w:t>
      </w:r>
      <w:r w:rsidR="00A13A99">
        <w:rPr>
          <w:rFonts w:asciiTheme="minorHAnsi" w:hAnsiTheme="minorHAnsi"/>
          <w:sz w:val="20"/>
          <w:szCs w:val="20"/>
        </w:rPr>
        <w:t>pracovník</w:t>
      </w:r>
      <w:r w:rsidRPr="004A64A7">
        <w:rPr>
          <w:rFonts w:asciiTheme="minorHAnsi" w:hAnsiTheme="minorHAnsi"/>
          <w:sz w:val="20"/>
          <w:szCs w:val="20"/>
        </w:rPr>
        <w:t xml:space="preserve"> kupujúceho a poverený zodpovedný zástupca predávajúceho,  príp. zodpovedný pracovník zabezpečujúci dopravu tovaru, uvedú v spodnej časti dodacieho listu množstvo chýbajúceho tovaru. Túto skutočnosť potvrdia vyššie uvedení zodpovední zástupcovia kupujúceho a predávajúceho, resp. zodpovedný pracovník zabezpečujúci dopravu,  svojimi podpismi a doklad  opečiatkujú. </w:t>
      </w:r>
    </w:p>
    <w:p w14:paraId="01603D75" w14:textId="77777777" w:rsidR="00EE4992" w:rsidRPr="004A64A7" w:rsidRDefault="00EE4992" w:rsidP="00EE4992">
      <w:pPr>
        <w:numPr>
          <w:ilvl w:val="0"/>
          <w:numId w:val="7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Predávajúci sa k reklamácii vyjadrí do 24 hodín od dodania tovaru. </w:t>
      </w:r>
    </w:p>
    <w:p w14:paraId="6422505F" w14:textId="77777777" w:rsidR="00EE4992" w:rsidRPr="004A64A7" w:rsidRDefault="00EE4992" w:rsidP="00EE4992">
      <w:pPr>
        <w:rPr>
          <w:rFonts w:asciiTheme="minorHAnsi" w:hAnsiTheme="minorHAnsi"/>
          <w:sz w:val="20"/>
          <w:szCs w:val="20"/>
        </w:rPr>
      </w:pPr>
    </w:p>
    <w:p w14:paraId="1372466D" w14:textId="77777777" w:rsidR="00EE4992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</w:p>
    <w:p w14:paraId="2204707B" w14:textId="77777777" w:rsidR="00A13A99" w:rsidRPr="004A64A7" w:rsidRDefault="00A13A99" w:rsidP="00A13A99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Článok   </w:t>
      </w:r>
      <w:r w:rsidR="00F5027F">
        <w:rPr>
          <w:rFonts w:asciiTheme="minorHAnsi" w:hAnsiTheme="minorHAnsi"/>
          <w:sz w:val="20"/>
          <w:szCs w:val="20"/>
        </w:rPr>
        <w:t>6</w:t>
      </w:r>
    </w:p>
    <w:p w14:paraId="1F5BF0F5" w14:textId="77777777" w:rsidR="00A13A99" w:rsidRPr="004A64A7" w:rsidRDefault="00A13A99" w:rsidP="00A13A99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 xml:space="preserve">Doprava </w:t>
      </w:r>
    </w:p>
    <w:p w14:paraId="2537AB6A" w14:textId="77777777" w:rsidR="00A13A99" w:rsidRPr="004A64A7" w:rsidRDefault="00A13A99" w:rsidP="00A13A99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Tovar bude dodávaný v súlade s článkom 3. Prepravu tovaru objednaného kupujúcim zabezpečuje predávajúci na vlastné náklady a vlastné riziko prostredníctvom vlastných, alebo iných (príp. prenajatých) dopravných prostriedkov, ktoré zodpovedajú požiadavkám zachovan</w:t>
      </w:r>
      <w:r>
        <w:rPr>
          <w:rFonts w:asciiTheme="minorHAnsi" w:hAnsiTheme="minorHAnsi"/>
          <w:sz w:val="20"/>
          <w:szCs w:val="20"/>
        </w:rPr>
        <w:t>ia akosti prepravovaného tovaru.</w:t>
      </w:r>
    </w:p>
    <w:p w14:paraId="63B7D520" w14:textId="77777777" w:rsidR="00A13A99" w:rsidRDefault="00A13A99" w:rsidP="00A13A99">
      <w:pPr>
        <w:pStyle w:val="Nadpis2"/>
        <w:rPr>
          <w:rFonts w:asciiTheme="minorHAnsi" w:hAnsiTheme="minorHAnsi"/>
          <w:sz w:val="20"/>
          <w:szCs w:val="20"/>
        </w:rPr>
      </w:pPr>
    </w:p>
    <w:p w14:paraId="1E7821BE" w14:textId="77777777" w:rsidR="00A13A99" w:rsidRDefault="00A13A99" w:rsidP="00A13A99"/>
    <w:p w14:paraId="01B325D5" w14:textId="77777777" w:rsidR="00A37814" w:rsidRDefault="00A37814" w:rsidP="00A13A99"/>
    <w:p w14:paraId="50BF0B82" w14:textId="77777777" w:rsidR="00A37814" w:rsidRDefault="00A37814" w:rsidP="00A13A99"/>
    <w:p w14:paraId="4C295DBC" w14:textId="77777777" w:rsidR="00A37814" w:rsidRPr="00A13A99" w:rsidRDefault="00A37814" w:rsidP="00A13A99"/>
    <w:p w14:paraId="69FDC82A" w14:textId="77777777" w:rsidR="00EE4992" w:rsidRDefault="00EE4992" w:rsidP="00EE4992"/>
    <w:p w14:paraId="47F4EF6A" w14:textId="77777777" w:rsidR="00A13A99" w:rsidRDefault="00A13A99" w:rsidP="00EE4992"/>
    <w:p w14:paraId="1A918E86" w14:textId="77777777" w:rsidR="00A13A99" w:rsidRPr="00EE4992" w:rsidRDefault="00A13A99" w:rsidP="00EE4992"/>
    <w:p w14:paraId="5D157C6D" w14:textId="77777777" w:rsidR="00EE4992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</w:p>
    <w:p w14:paraId="1C5341F5" w14:textId="77777777" w:rsidR="00EE4992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</w:p>
    <w:tbl>
      <w:tblPr>
        <w:tblW w:w="10125" w:type="dxa"/>
        <w:tblInd w:w="-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2"/>
        <w:gridCol w:w="5353"/>
        <w:gridCol w:w="2260"/>
      </w:tblGrid>
      <w:tr w:rsidR="00EE4992" w:rsidRPr="004A64A7" w14:paraId="5AEE30D5" w14:textId="77777777" w:rsidTr="00CE516B">
        <w:trPr>
          <w:trHeight w:val="591"/>
        </w:trPr>
        <w:tc>
          <w:tcPr>
            <w:tcW w:w="2512" w:type="dxa"/>
          </w:tcPr>
          <w:p w14:paraId="41161E1C" w14:textId="77777777" w:rsidR="00EE4992" w:rsidRPr="004A64A7" w:rsidRDefault="00EE4992" w:rsidP="00CE516B">
            <w:pPr>
              <w:pStyle w:val="Nadpis1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088DE44D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>SUBSIDIUM</w:t>
            </w:r>
          </w:p>
          <w:p w14:paraId="467C266E" w14:textId="77777777" w:rsidR="00EE4992" w:rsidRPr="004A64A7" w:rsidRDefault="00464AE9" w:rsidP="00CE516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ŠZ a 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ZpS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23DB163D" w14:textId="77777777" w:rsidR="00EE4992" w:rsidRPr="004A64A7" w:rsidRDefault="00EE4992" w:rsidP="00EE4992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>Rožňava</w:t>
            </w:r>
          </w:p>
        </w:tc>
        <w:tc>
          <w:tcPr>
            <w:tcW w:w="5353" w:type="dxa"/>
          </w:tcPr>
          <w:p w14:paraId="26F0F88E" w14:textId="77777777" w:rsidR="00EE4992" w:rsidRPr="004A64A7" w:rsidRDefault="00EE4992" w:rsidP="00CE516B">
            <w:pPr>
              <w:pStyle w:val="Nadpis1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057C23A0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 xml:space="preserve">Kúpna zmluva </w:t>
            </w:r>
          </w:p>
          <w:p w14:paraId="066F61E8" w14:textId="77777777" w:rsidR="00EE4992" w:rsidRPr="00EE4992" w:rsidRDefault="00EE4992" w:rsidP="00EE4992">
            <w:pPr>
              <w:pStyle w:val="Nadpis1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 w:val="0"/>
                <w:sz w:val="20"/>
                <w:szCs w:val="20"/>
              </w:rPr>
              <w:t>uzavretá podľa ustanovení § 409 Obchodného zákonníka č. 513/1991 Zb.</w:t>
            </w:r>
          </w:p>
        </w:tc>
        <w:tc>
          <w:tcPr>
            <w:tcW w:w="2260" w:type="dxa"/>
          </w:tcPr>
          <w:p w14:paraId="7A0BBE45" w14:textId="77777777" w:rsidR="00EE4992" w:rsidRPr="004A64A7" w:rsidRDefault="00EE4992" w:rsidP="00CE516B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</w:p>
          <w:p w14:paraId="2F8F57BA" w14:textId="77777777" w:rsidR="00EE4992" w:rsidRPr="00DC2C64" w:rsidRDefault="00EE4992" w:rsidP="00CE516B">
            <w:pPr>
              <w:ind w:firstLine="357"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Cs/>
                <w:sz w:val="20"/>
                <w:szCs w:val="20"/>
              </w:rPr>
              <w:t>KZ</w:t>
            </w:r>
          </w:p>
          <w:p w14:paraId="29253B63" w14:textId="77777777" w:rsidR="00EE4992" w:rsidRPr="004A64A7" w:rsidRDefault="00EE4992" w:rsidP="00CE516B">
            <w:pPr>
              <w:ind w:firstLine="357"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Cs/>
                <w:sz w:val="20"/>
                <w:szCs w:val="20"/>
              </w:rPr>
              <w:t>s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trana 3 zo 4</w:t>
            </w:r>
          </w:p>
          <w:p w14:paraId="1463FD04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7ED445EC" w14:textId="77777777" w:rsidR="00EE4992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</w:p>
    <w:p w14:paraId="308B7A2D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</w:p>
    <w:p w14:paraId="71DAEB88" w14:textId="77777777" w:rsidR="00EE4992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Článok  </w:t>
      </w:r>
      <w:r w:rsidR="00796321">
        <w:rPr>
          <w:rFonts w:asciiTheme="minorHAnsi" w:hAnsiTheme="minorHAnsi"/>
          <w:sz w:val="20"/>
          <w:szCs w:val="20"/>
        </w:rPr>
        <w:t>7</w:t>
      </w:r>
      <w:r w:rsidRPr="004A64A7">
        <w:rPr>
          <w:rFonts w:asciiTheme="minorHAnsi" w:hAnsiTheme="minorHAnsi"/>
          <w:sz w:val="20"/>
          <w:szCs w:val="20"/>
        </w:rPr>
        <w:t xml:space="preserve"> </w:t>
      </w:r>
    </w:p>
    <w:p w14:paraId="768AC2C7" w14:textId="77777777" w:rsidR="00EE4992" w:rsidRPr="004B2AC6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B2AC6">
        <w:rPr>
          <w:rFonts w:asciiTheme="minorHAnsi" w:hAnsiTheme="minorHAnsi"/>
          <w:sz w:val="20"/>
          <w:szCs w:val="20"/>
        </w:rPr>
        <w:t xml:space="preserve">Dodací list </w:t>
      </w:r>
    </w:p>
    <w:p w14:paraId="445F4E98" w14:textId="77777777" w:rsidR="00EE4992" w:rsidRPr="004A64A7" w:rsidRDefault="00EE4992" w:rsidP="00EE4992">
      <w:pPr>
        <w:numPr>
          <w:ilvl w:val="0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Povinnosťou predávajúceho je pri dodávke tovaru odovzdať kupujúcemu dodací list minimálne s týmito náležitosťami: </w:t>
      </w:r>
    </w:p>
    <w:p w14:paraId="1756F244" w14:textId="77777777" w:rsidR="00EE4992" w:rsidRPr="004A64A7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Obchodné meno predávajúceho a kupujúceho</w:t>
      </w:r>
    </w:p>
    <w:p w14:paraId="7D98D465" w14:textId="77777777" w:rsidR="00EE4992" w:rsidRPr="004A64A7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Sídlo alebo miesto podnikania predávajúceho a kupujúceho </w:t>
      </w:r>
    </w:p>
    <w:p w14:paraId="6B1921A5" w14:textId="77777777" w:rsidR="00EE4992" w:rsidRPr="004A64A7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Právna forma predávajúceho a kupujúceho </w:t>
      </w:r>
    </w:p>
    <w:p w14:paraId="3E2CB9FE" w14:textId="77777777" w:rsidR="00EE4992" w:rsidRPr="004A64A7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IČO predávajúceho a kupujúceho </w:t>
      </w:r>
    </w:p>
    <w:p w14:paraId="54E81346" w14:textId="77777777" w:rsidR="00EE4992" w:rsidRPr="004A64A7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DIČ predávajúceho a kupujúceho </w:t>
      </w:r>
    </w:p>
    <w:p w14:paraId="663841A3" w14:textId="77777777" w:rsidR="00EE4992" w:rsidRPr="004A64A7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Označenie príslušného registra evidencie podnikateľov v ktorom sú predávajúci a kupujúci zapísaní s uvedením spis. značky a </w:t>
      </w:r>
      <w:proofErr w:type="spellStart"/>
      <w:r w:rsidRPr="004A64A7">
        <w:rPr>
          <w:rFonts w:asciiTheme="minorHAnsi" w:hAnsiTheme="minorHAnsi"/>
          <w:sz w:val="20"/>
          <w:szCs w:val="20"/>
        </w:rPr>
        <w:t>registrač</w:t>
      </w:r>
      <w:proofErr w:type="spellEnd"/>
      <w:r w:rsidRPr="004A64A7">
        <w:rPr>
          <w:rFonts w:asciiTheme="minorHAnsi" w:hAnsiTheme="minorHAnsi"/>
          <w:sz w:val="20"/>
          <w:szCs w:val="20"/>
        </w:rPr>
        <w:t>. čísla ich zápisov</w:t>
      </w:r>
      <w:r w:rsidR="004655C8">
        <w:rPr>
          <w:rFonts w:asciiTheme="minorHAnsi" w:hAnsiTheme="minorHAnsi"/>
          <w:sz w:val="20"/>
          <w:szCs w:val="20"/>
        </w:rPr>
        <w:t xml:space="preserve"> (uviesť na FA)</w:t>
      </w:r>
    </w:p>
    <w:p w14:paraId="173B08EC" w14:textId="77777777" w:rsidR="00EE4992" w:rsidRPr="004A64A7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Prípadný údaj, pre ktorú z obchodno-prevádzkových jednotiek kupujúceho je uvedená dodávka určená </w:t>
      </w:r>
    </w:p>
    <w:p w14:paraId="4ED1FF21" w14:textId="77777777" w:rsidR="00EE4992" w:rsidRPr="004A64A7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Predajná cena s DPH,  bez DPH </w:t>
      </w:r>
    </w:p>
    <w:p w14:paraId="69357412" w14:textId="77777777" w:rsidR="00EE4992" w:rsidRDefault="00EE4992" w:rsidP="00EE4992">
      <w:pPr>
        <w:numPr>
          <w:ilvl w:val="1"/>
          <w:numId w:val="10"/>
        </w:numPr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Množstvo, prípadne hmotnosť tovaru </w:t>
      </w:r>
    </w:p>
    <w:p w14:paraId="42B2C3A3" w14:textId="77777777" w:rsidR="00F5027F" w:rsidRPr="004A64A7" w:rsidRDefault="00F5027F" w:rsidP="00F5027F">
      <w:pPr>
        <w:ind w:left="1440"/>
        <w:rPr>
          <w:rFonts w:asciiTheme="minorHAnsi" w:hAnsiTheme="minorHAnsi"/>
          <w:sz w:val="20"/>
          <w:szCs w:val="20"/>
        </w:rPr>
      </w:pPr>
    </w:p>
    <w:p w14:paraId="5F0809AC" w14:textId="77777777" w:rsidR="00A13A99" w:rsidRDefault="00EE4992" w:rsidP="00EE4992">
      <w:pPr>
        <w:numPr>
          <w:ilvl w:val="0"/>
          <w:numId w:val="10"/>
        </w:numPr>
        <w:jc w:val="both"/>
        <w:rPr>
          <w:rFonts w:asciiTheme="minorHAnsi" w:hAnsiTheme="minorHAnsi"/>
          <w:sz w:val="20"/>
          <w:szCs w:val="20"/>
        </w:rPr>
      </w:pPr>
      <w:r w:rsidRPr="00A13A99">
        <w:rPr>
          <w:rFonts w:asciiTheme="minorHAnsi" w:hAnsiTheme="minorHAnsi"/>
          <w:sz w:val="20"/>
          <w:szCs w:val="20"/>
        </w:rPr>
        <w:t xml:space="preserve">Prevzatie tovaru potvrdí kupujúci podpisom oprávnenej osoby, s uvedením jej mena a priezviska s pečiatkou a dátumom prevzatia na dodacom liste. </w:t>
      </w:r>
    </w:p>
    <w:p w14:paraId="5267F3EF" w14:textId="77777777" w:rsidR="00EE4992" w:rsidRPr="00A13A99" w:rsidRDefault="00EE4992" w:rsidP="00A13A99">
      <w:pPr>
        <w:jc w:val="both"/>
        <w:rPr>
          <w:rFonts w:asciiTheme="minorHAnsi" w:hAnsiTheme="minorHAnsi"/>
          <w:b/>
          <w:sz w:val="20"/>
          <w:szCs w:val="20"/>
        </w:rPr>
      </w:pPr>
      <w:r w:rsidRPr="00A13A99">
        <w:rPr>
          <w:rFonts w:asciiTheme="minorHAnsi" w:hAnsiTheme="minorHAnsi"/>
          <w:b/>
          <w:sz w:val="20"/>
          <w:szCs w:val="20"/>
        </w:rPr>
        <w:t xml:space="preserve">Článok </w:t>
      </w:r>
      <w:r w:rsidR="00796321">
        <w:rPr>
          <w:rFonts w:asciiTheme="minorHAnsi" w:hAnsiTheme="minorHAnsi"/>
          <w:b/>
          <w:sz w:val="20"/>
          <w:szCs w:val="20"/>
        </w:rPr>
        <w:t>8</w:t>
      </w:r>
    </w:p>
    <w:p w14:paraId="7905F99A" w14:textId="77777777" w:rsidR="00EE4992" w:rsidRP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EE4992">
        <w:rPr>
          <w:rFonts w:asciiTheme="minorHAnsi" w:hAnsiTheme="minorHAnsi"/>
          <w:b/>
          <w:bCs/>
          <w:sz w:val="20"/>
          <w:szCs w:val="20"/>
        </w:rPr>
        <w:t xml:space="preserve">Kúpna cena tovaru </w:t>
      </w:r>
    </w:p>
    <w:p w14:paraId="75458AB8" w14:textId="77777777" w:rsidR="00EE4992" w:rsidRPr="00591301" w:rsidRDefault="00EE4992" w:rsidP="00EE4992">
      <w:pPr>
        <w:numPr>
          <w:ilvl w:val="0"/>
          <w:numId w:val="11"/>
        </w:numPr>
        <w:jc w:val="both"/>
        <w:rPr>
          <w:rFonts w:asciiTheme="minorHAnsi" w:hAnsiTheme="minorHAnsi"/>
          <w:sz w:val="20"/>
          <w:szCs w:val="20"/>
        </w:rPr>
      </w:pPr>
      <w:r w:rsidRPr="00591301">
        <w:rPr>
          <w:rFonts w:asciiTheme="minorHAnsi" w:hAnsiTheme="minorHAnsi"/>
          <w:sz w:val="20"/>
          <w:szCs w:val="20"/>
        </w:rPr>
        <w:t>Za dohodnutú</w:t>
      </w:r>
      <w:r>
        <w:rPr>
          <w:rFonts w:asciiTheme="minorHAnsi" w:hAnsiTheme="minorHAnsi"/>
          <w:sz w:val="20"/>
          <w:szCs w:val="20"/>
        </w:rPr>
        <w:t xml:space="preserve"> cenu sa považuje</w:t>
      </w:r>
      <w:r w:rsidRPr="00591301">
        <w:rPr>
          <w:rFonts w:asciiTheme="minorHAnsi" w:hAnsiTheme="minorHAnsi"/>
          <w:sz w:val="20"/>
          <w:szCs w:val="20"/>
        </w:rPr>
        <w:t xml:space="preserve"> cena</w:t>
      </w:r>
      <w:r>
        <w:rPr>
          <w:rFonts w:asciiTheme="minorHAnsi" w:hAnsiTheme="minorHAnsi"/>
          <w:sz w:val="20"/>
          <w:szCs w:val="20"/>
        </w:rPr>
        <w:t xml:space="preserve">, ktorá je výsledkom </w:t>
      </w:r>
      <w:r w:rsidR="00A13A99">
        <w:rPr>
          <w:rFonts w:asciiTheme="minorHAnsi" w:hAnsiTheme="minorHAnsi"/>
          <w:sz w:val="20"/>
          <w:szCs w:val="20"/>
        </w:rPr>
        <w:t>prieskumu trhu</w:t>
      </w:r>
      <w:r>
        <w:rPr>
          <w:rFonts w:asciiTheme="minorHAnsi" w:hAnsiTheme="minorHAnsi"/>
          <w:sz w:val="20"/>
          <w:szCs w:val="20"/>
        </w:rPr>
        <w:t xml:space="preserve">  a</w:t>
      </w:r>
      <w:r w:rsidRPr="00591301">
        <w:rPr>
          <w:rFonts w:asciiTheme="minorHAnsi" w:hAnsiTheme="minorHAnsi"/>
          <w:sz w:val="20"/>
          <w:szCs w:val="20"/>
        </w:rPr>
        <w:t xml:space="preserve"> tvorí neoddeliteľnú súčasť tejto </w:t>
      </w:r>
      <w:r>
        <w:rPr>
          <w:rFonts w:asciiTheme="minorHAnsi" w:hAnsiTheme="minorHAnsi"/>
          <w:sz w:val="20"/>
          <w:szCs w:val="20"/>
        </w:rPr>
        <w:t>zmluvy.</w:t>
      </w:r>
    </w:p>
    <w:p w14:paraId="07E7A5C4" w14:textId="77777777" w:rsidR="00EE4992" w:rsidRPr="004A64A7" w:rsidRDefault="00EE4992" w:rsidP="00EE4992">
      <w:pPr>
        <w:pStyle w:val="Odsekzoznamu"/>
        <w:numPr>
          <w:ilvl w:val="0"/>
          <w:numId w:val="11"/>
        </w:numPr>
        <w:jc w:val="both"/>
        <w:rPr>
          <w:rFonts w:asciiTheme="minorHAnsi" w:hAnsiTheme="minorHAnsi"/>
          <w:sz w:val="20"/>
          <w:szCs w:val="20"/>
        </w:rPr>
      </w:pPr>
      <w:r w:rsidRPr="00591301">
        <w:rPr>
          <w:rFonts w:asciiTheme="minorHAnsi" w:hAnsiTheme="minorHAnsi"/>
          <w:sz w:val="20"/>
          <w:szCs w:val="20"/>
        </w:rPr>
        <w:t>Kúpnu zmluvu je možné meniť písomnou dohodou strán najneskoršie mesiac pred realizáciou v prípade:</w:t>
      </w:r>
    </w:p>
    <w:p w14:paraId="5CCEF97D" w14:textId="77777777" w:rsidR="00EE4992" w:rsidRDefault="00EE4992" w:rsidP="00EE4992">
      <w:pPr>
        <w:pStyle w:val="Odsekzoznamu"/>
        <w:numPr>
          <w:ilvl w:val="0"/>
          <w:numId w:val="13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zmeny colných a daňových predpisov,</w:t>
      </w:r>
      <w:r>
        <w:rPr>
          <w:rFonts w:asciiTheme="minorHAnsi" w:hAnsiTheme="minorHAnsi"/>
          <w:sz w:val="20"/>
          <w:szCs w:val="20"/>
        </w:rPr>
        <w:t xml:space="preserve"> zmeny sadzby </w:t>
      </w:r>
      <w:r w:rsidRPr="004A64A7">
        <w:rPr>
          <w:rFonts w:asciiTheme="minorHAnsi" w:hAnsiTheme="minorHAnsi"/>
          <w:sz w:val="20"/>
          <w:szCs w:val="20"/>
        </w:rPr>
        <w:t xml:space="preserve"> DPH a</w:t>
      </w:r>
      <w:r>
        <w:rPr>
          <w:rFonts w:asciiTheme="minorHAnsi" w:hAnsiTheme="minorHAnsi"/>
          <w:sz w:val="20"/>
          <w:szCs w:val="20"/>
        </w:rPr>
        <w:t> pod.</w:t>
      </w:r>
    </w:p>
    <w:p w14:paraId="0B460D7A" w14:textId="77777777" w:rsidR="00EE4992" w:rsidRPr="004A64A7" w:rsidRDefault="00EE4992" w:rsidP="00EE4992">
      <w:pPr>
        <w:pStyle w:val="Odsekzoznamu"/>
        <w:numPr>
          <w:ilvl w:val="0"/>
          <w:numId w:val="11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Každá zmena je podmienená písomným súhlasom kupujúceho. </w:t>
      </w:r>
    </w:p>
    <w:p w14:paraId="197FA55D" w14:textId="77777777" w:rsidR="00EE4992" w:rsidRPr="00EE4992" w:rsidRDefault="00EE4992" w:rsidP="00EE4992">
      <w:pPr>
        <w:pStyle w:val="Odsekzoznamu"/>
        <w:numPr>
          <w:ilvl w:val="0"/>
          <w:numId w:val="11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Kupujúci si vyhradzuje právo odmietnuť prevziať tovar z dôvodu nedodržania ceny, akosti, štruktúry alebo množstva tovaru špecifikovaného objednávkou, pokiaľ sa zmluvné strany nedohodnú inak. </w:t>
      </w:r>
    </w:p>
    <w:p w14:paraId="50F7A26C" w14:textId="77777777" w:rsidR="00EE4992" w:rsidRPr="004A64A7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 xml:space="preserve">Článok </w:t>
      </w:r>
      <w:r w:rsidR="00796321">
        <w:rPr>
          <w:rFonts w:asciiTheme="minorHAnsi" w:hAnsiTheme="minorHAnsi"/>
          <w:b/>
          <w:bCs/>
          <w:sz w:val="20"/>
          <w:szCs w:val="20"/>
        </w:rPr>
        <w:t>9</w:t>
      </w:r>
    </w:p>
    <w:p w14:paraId="471EE792" w14:textId="77777777" w:rsidR="00EE4992" w:rsidRPr="004A64A7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>Platobné podmienky</w:t>
      </w:r>
    </w:p>
    <w:p w14:paraId="07A699D2" w14:textId="77777777" w:rsidR="00EE4992" w:rsidRPr="004A64A7" w:rsidRDefault="00EE4992" w:rsidP="00EE4992">
      <w:pPr>
        <w:numPr>
          <w:ilvl w:val="0"/>
          <w:numId w:val="12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Kupujúci hradí cenu tovaru formou bankového prevodu na účet predávajúceho na základe vystave</w:t>
      </w:r>
      <w:r>
        <w:rPr>
          <w:rFonts w:asciiTheme="minorHAnsi" w:hAnsiTheme="minorHAnsi"/>
          <w:sz w:val="20"/>
          <w:szCs w:val="20"/>
        </w:rPr>
        <w:t>nia faktúry s dobou splatnosti 3</w:t>
      </w:r>
      <w:r w:rsidRPr="004A64A7">
        <w:rPr>
          <w:rFonts w:asciiTheme="minorHAnsi" w:hAnsiTheme="minorHAnsi"/>
          <w:sz w:val="20"/>
          <w:szCs w:val="20"/>
        </w:rPr>
        <w:t xml:space="preserve">0 dní a to samostatne za každú dodávku. Cena tovaru sa považuje za uhradenú včas, ak príslušná suma bola pripísaná na účet predávajúceho najneskôr v posledný deň splatnosti uvedený v príslušnej faktúre. </w:t>
      </w:r>
    </w:p>
    <w:p w14:paraId="1D67AF3C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2DBA4F23" w14:textId="77777777" w:rsidR="00D27C3E" w:rsidRPr="004A64A7" w:rsidRDefault="00D27C3E" w:rsidP="00D27C3E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Článok 1</w:t>
      </w:r>
      <w:r w:rsidR="00796321">
        <w:rPr>
          <w:rFonts w:asciiTheme="minorHAnsi" w:hAnsiTheme="minorHAnsi"/>
          <w:sz w:val="20"/>
          <w:szCs w:val="20"/>
        </w:rPr>
        <w:t>0</w:t>
      </w:r>
    </w:p>
    <w:p w14:paraId="5F7AD059" w14:textId="77777777" w:rsidR="00D27C3E" w:rsidRPr="004A64A7" w:rsidRDefault="00D27C3E" w:rsidP="00D27C3E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 xml:space="preserve">Zmluvná pokuta </w:t>
      </w:r>
    </w:p>
    <w:p w14:paraId="0597CFFC" w14:textId="77777777" w:rsidR="00D27C3E" w:rsidRDefault="00D27C3E" w:rsidP="00D27C3E">
      <w:pPr>
        <w:pStyle w:val="Odsekzoznamu"/>
        <w:numPr>
          <w:ilvl w:val="0"/>
          <w:numId w:val="14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bCs/>
          <w:sz w:val="20"/>
          <w:szCs w:val="20"/>
        </w:rPr>
        <w:t>V</w:t>
      </w:r>
      <w:r w:rsidRPr="004A64A7">
        <w:rPr>
          <w:rFonts w:asciiTheme="minorHAnsi" w:hAnsiTheme="minorHAnsi"/>
          <w:sz w:val="20"/>
          <w:szCs w:val="20"/>
        </w:rPr>
        <w:t> prípade omeškania kupujúceho so zaplatením kúpnej ceny dodaného tovaru /či už v jej plnej výške, alebo len čiastočne/, má predávajúci právo požadovať od kupujúceho  zaplatenie zmluvnej pokuty vo výške  0</w:t>
      </w:r>
      <w:r>
        <w:rPr>
          <w:rFonts w:asciiTheme="minorHAnsi" w:hAnsiTheme="minorHAnsi"/>
          <w:sz w:val="20"/>
          <w:szCs w:val="20"/>
        </w:rPr>
        <w:t>,05 % z dlžnej sumy za každý mesiac</w:t>
      </w:r>
      <w:r w:rsidRPr="004A64A7">
        <w:rPr>
          <w:rFonts w:asciiTheme="minorHAnsi" w:hAnsiTheme="minorHAnsi"/>
          <w:sz w:val="20"/>
          <w:szCs w:val="20"/>
        </w:rPr>
        <w:t xml:space="preserve"> omeškania/ a kupujúci je povinný v prípade uplatnenia si tohto práva predávajúcim túto zmluvnú pokutu zaplatiť predávajúcemu. </w:t>
      </w:r>
    </w:p>
    <w:p w14:paraId="2C12AE5F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63B83259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2C70773F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719B697A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722A52FF" w14:textId="77777777" w:rsidR="00A13A99" w:rsidRDefault="00A13A99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5CBEED35" w14:textId="77777777" w:rsidR="00A13A99" w:rsidRDefault="00A13A99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239EEBBD" w14:textId="77777777" w:rsidR="00A13A99" w:rsidRDefault="00A13A99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22C67134" w14:textId="77777777" w:rsidR="00A13A99" w:rsidRDefault="00A13A99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31F18C91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1AAA64C1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15E7FDEF" w14:textId="77777777" w:rsidR="00EE4992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tbl>
      <w:tblPr>
        <w:tblW w:w="10125" w:type="dxa"/>
        <w:tblInd w:w="-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2"/>
        <w:gridCol w:w="5353"/>
        <w:gridCol w:w="2260"/>
      </w:tblGrid>
      <w:tr w:rsidR="00EE4992" w:rsidRPr="004A64A7" w14:paraId="244E0449" w14:textId="77777777" w:rsidTr="00CE516B">
        <w:trPr>
          <w:trHeight w:val="591"/>
        </w:trPr>
        <w:tc>
          <w:tcPr>
            <w:tcW w:w="2512" w:type="dxa"/>
          </w:tcPr>
          <w:p w14:paraId="000567AF" w14:textId="77777777" w:rsidR="00EE4992" w:rsidRPr="004A64A7" w:rsidRDefault="00EE4992" w:rsidP="00CE516B">
            <w:pPr>
              <w:pStyle w:val="Nadpis1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6A675E57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>SUBSIDIUM</w:t>
            </w:r>
          </w:p>
          <w:p w14:paraId="1A9B3189" w14:textId="77777777" w:rsidR="00EE4992" w:rsidRPr="004A64A7" w:rsidRDefault="000F7998" w:rsidP="00CE516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ŠZ a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ZpS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4EC814C2" w14:textId="77777777" w:rsidR="00EE4992" w:rsidRPr="004A64A7" w:rsidRDefault="00EE4992" w:rsidP="00EE4992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>Rožňava</w:t>
            </w:r>
          </w:p>
        </w:tc>
        <w:tc>
          <w:tcPr>
            <w:tcW w:w="5353" w:type="dxa"/>
          </w:tcPr>
          <w:p w14:paraId="6CD134F5" w14:textId="77777777" w:rsidR="00EE4992" w:rsidRPr="004A64A7" w:rsidRDefault="00EE4992" w:rsidP="00CE516B">
            <w:pPr>
              <w:pStyle w:val="Nadpis1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30E99D15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sz w:val="20"/>
                <w:szCs w:val="20"/>
              </w:rPr>
              <w:t xml:space="preserve">Kúpna zmluva </w:t>
            </w:r>
          </w:p>
          <w:p w14:paraId="0D3BEEB2" w14:textId="77777777" w:rsidR="00EE4992" w:rsidRPr="00EE4992" w:rsidRDefault="00EE4992" w:rsidP="00EE4992">
            <w:pPr>
              <w:pStyle w:val="Nadpis1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 w:val="0"/>
                <w:sz w:val="20"/>
                <w:szCs w:val="20"/>
              </w:rPr>
              <w:t>uzavretá podľa ustanovení § 409 Obchodného zákonníka č. 513/1991 Zb.</w:t>
            </w:r>
          </w:p>
        </w:tc>
        <w:tc>
          <w:tcPr>
            <w:tcW w:w="2260" w:type="dxa"/>
          </w:tcPr>
          <w:p w14:paraId="4F40E1C1" w14:textId="77777777" w:rsidR="00EE4992" w:rsidRPr="004A64A7" w:rsidRDefault="00EE4992" w:rsidP="00CE516B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</w:p>
          <w:p w14:paraId="072180B5" w14:textId="77777777" w:rsidR="00EE4992" w:rsidRPr="00DC2C64" w:rsidRDefault="00EE4992" w:rsidP="00CE516B">
            <w:pPr>
              <w:ind w:firstLine="357"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Cs/>
                <w:sz w:val="20"/>
                <w:szCs w:val="20"/>
              </w:rPr>
              <w:t>KZ</w:t>
            </w:r>
          </w:p>
          <w:p w14:paraId="2B536032" w14:textId="77777777" w:rsidR="00EE4992" w:rsidRPr="004A64A7" w:rsidRDefault="00EE4992" w:rsidP="00CE516B">
            <w:pPr>
              <w:ind w:firstLine="357"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4A64A7">
              <w:rPr>
                <w:rFonts w:asciiTheme="minorHAnsi" w:hAnsiTheme="minorHAnsi"/>
                <w:bCs/>
                <w:sz w:val="20"/>
                <w:szCs w:val="20"/>
              </w:rPr>
              <w:t>s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trana 4 zo 4</w:t>
            </w:r>
          </w:p>
          <w:p w14:paraId="389E19BC" w14:textId="77777777" w:rsidR="00EE4992" w:rsidRPr="004A64A7" w:rsidRDefault="00EE4992" w:rsidP="00CE516B">
            <w:pPr>
              <w:pStyle w:val="Nadpis1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600726D4" w14:textId="77777777" w:rsidR="00EE4992" w:rsidRPr="004A64A7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0D6989B5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</w:p>
    <w:p w14:paraId="24D48D71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Článok 1</w:t>
      </w:r>
      <w:r w:rsidR="00796321">
        <w:rPr>
          <w:rFonts w:asciiTheme="minorHAnsi" w:hAnsiTheme="minorHAnsi"/>
          <w:sz w:val="20"/>
          <w:szCs w:val="20"/>
        </w:rPr>
        <w:t>1</w:t>
      </w:r>
      <w:r w:rsidRPr="004A64A7">
        <w:rPr>
          <w:rFonts w:asciiTheme="minorHAnsi" w:hAnsiTheme="minorHAnsi"/>
          <w:sz w:val="20"/>
          <w:szCs w:val="20"/>
        </w:rPr>
        <w:t xml:space="preserve"> </w:t>
      </w:r>
    </w:p>
    <w:p w14:paraId="0942F3BB" w14:textId="77777777" w:rsidR="00EE4992" w:rsidRPr="00EE4992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Trvanie zmluvy  </w:t>
      </w:r>
    </w:p>
    <w:p w14:paraId="688D11F1" w14:textId="77777777" w:rsidR="00EE4992" w:rsidRPr="004A64A7" w:rsidRDefault="00EE4992" w:rsidP="00EE4992">
      <w:pPr>
        <w:pStyle w:val="Zarkazkladnhotextu"/>
        <w:numPr>
          <w:ilvl w:val="0"/>
          <w:numId w:val="15"/>
        </w:numPr>
        <w:spacing w:after="0"/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Táto zmluva sa stáva platnou a účinnou dňom jej podpísania oboma zmluvnými stranami. </w:t>
      </w:r>
    </w:p>
    <w:p w14:paraId="06F62F8F" w14:textId="075A7C20" w:rsidR="00EE4992" w:rsidRPr="004A64A7" w:rsidRDefault="00EE4992" w:rsidP="00EE4992">
      <w:pPr>
        <w:numPr>
          <w:ilvl w:val="0"/>
          <w:numId w:val="1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Táto zmluva sa uzatvára na dobu </w:t>
      </w:r>
      <w:r w:rsidR="00A37814">
        <w:rPr>
          <w:rFonts w:asciiTheme="minorHAnsi" w:hAnsiTheme="minorHAnsi"/>
          <w:sz w:val="20"/>
          <w:szCs w:val="20"/>
        </w:rPr>
        <w:t xml:space="preserve">určitú </w:t>
      </w:r>
      <w:r w:rsidRPr="004A64A7">
        <w:rPr>
          <w:rFonts w:asciiTheme="minorHAnsi" w:hAnsiTheme="minorHAnsi"/>
          <w:sz w:val="20"/>
          <w:szCs w:val="20"/>
        </w:rPr>
        <w:t xml:space="preserve">od </w:t>
      </w:r>
      <w:r w:rsidR="00807910">
        <w:rPr>
          <w:rFonts w:asciiTheme="minorHAnsi" w:hAnsiTheme="minorHAnsi"/>
          <w:sz w:val="20"/>
          <w:szCs w:val="20"/>
        </w:rPr>
        <w:t>15</w:t>
      </w:r>
      <w:r w:rsidR="000F7998">
        <w:rPr>
          <w:rFonts w:asciiTheme="minorHAnsi" w:hAnsiTheme="minorHAnsi"/>
          <w:sz w:val="20"/>
          <w:szCs w:val="20"/>
        </w:rPr>
        <w:t>.02.202</w:t>
      </w:r>
      <w:r w:rsidR="00807910">
        <w:rPr>
          <w:rFonts w:asciiTheme="minorHAnsi" w:hAnsiTheme="minorHAnsi"/>
          <w:sz w:val="20"/>
          <w:szCs w:val="20"/>
        </w:rPr>
        <w:t>6</w:t>
      </w:r>
      <w:r w:rsidRPr="004A64A7">
        <w:rPr>
          <w:rFonts w:asciiTheme="minorHAnsi" w:hAnsiTheme="minorHAnsi"/>
          <w:sz w:val="20"/>
          <w:szCs w:val="20"/>
        </w:rPr>
        <w:t xml:space="preserve"> do </w:t>
      </w:r>
      <w:r w:rsidR="00807910">
        <w:rPr>
          <w:rFonts w:asciiTheme="minorHAnsi" w:hAnsiTheme="minorHAnsi"/>
          <w:sz w:val="20"/>
          <w:szCs w:val="20"/>
        </w:rPr>
        <w:t>14</w:t>
      </w:r>
      <w:r w:rsidR="00486C9C">
        <w:rPr>
          <w:rFonts w:asciiTheme="minorHAnsi" w:hAnsiTheme="minorHAnsi"/>
          <w:sz w:val="20"/>
          <w:szCs w:val="20"/>
        </w:rPr>
        <w:t>.</w:t>
      </w:r>
      <w:r w:rsidR="00807910">
        <w:rPr>
          <w:rFonts w:asciiTheme="minorHAnsi" w:hAnsiTheme="minorHAnsi"/>
          <w:sz w:val="20"/>
          <w:szCs w:val="20"/>
        </w:rPr>
        <w:t>2</w:t>
      </w:r>
      <w:r w:rsidR="000F7998">
        <w:rPr>
          <w:rFonts w:asciiTheme="minorHAnsi" w:hAnsiTheme="minorHAnsi"/>
          <w:sz w:val="20"/>
          <w:szCs w:val="20"/>
        </w:rPr>
        <w:t>.202</w:t>
      </w:r>
      <w:r w:rsidR="00807910">
        <w:rPr>
          <w:rFonts w:asciiTheme="minorHAnsi" w:hAnsiTheme="minorHAnsi"/>
          <w:sz w:val="20"/>
          <w:szCs w:val="20"/>
        </w:rPr>
        <w:t>7</w:t>
      </w:r>
      <w:r w:rsidRPr="004A64A7">
        <w:rPr>
          <w:rFonts w:asciiTheme="minorHAnsi" w:hAnsiTheme="minorHAnsi"/>
          <w:sz w:val="20"/>
          <w:szCs w:val="20"/>
        </w:rPr>
        <w:t xml:space="preserve">. </w:t>
      </w:r>
    </w:p>
    <w:p w14:paraId="2D8B2EBB" w14:textId="77777777" w:rsidR="00EE4992" w:rsidRPr="00245160" w:rsidRDefault="00EE4992" w:rsidP="00EE4992">
      <w:pPr>
        <w:numPr>
          <w:ilvl w:val="0"/>
          <w:numId w:val="1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Zmluvný vzťah založený touto zmluvou je možné ukončiť písomnou dohodou zmluvných strán.</w:t>
      </w:r>
    </w:p>
    <w:p w14:paraId="4F8C9519" w14:textId="77777777" w:rsidR="00EE4992" w:rsidRPr="004A64A7" w:rsidRDefault="00EE4992" w:rsidP="00EE4992">
      <w:pPr>
        <w:numPr>
          <w:ilvl w:val="0"/>
          <w:numId w:val="15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Ktorákoľvek zo zmluvných strán tejto zmluvy môže ukončiť zmluvný vzťah touto zmluvou založený písomnou výpoveďou bez uvedenia dôvodu. </w:t>
      </w:r>
      <w:r w:rsidRPr="00786915">
        <w:rPr>
          <w:rFonts w:asciiTheme="minorHAnsi" w:hAnsiTheme="minorHAnsi"/>
          <w:sz w:val="20"/>
          <w:szCs w:val="20"/>
        </w:rPr>
        <w:t>Výpovedná lehota je</w:t>
      </w:r>
      <w:r w:rsidR="00CB6FCE">
        <w:rPr>
          <w:rFonts w:asciiTheme="minorHAnsi" w:hAnsiTheme="minorHAnsi"/>
          <w:sz w:val="20"/>
          <w:szCs w:val="20"/>
        </w:rPr>
        <w:t xml:space="preserve"> 1</w:t>
      </w:r>
      <w:r w:rsidRPr="00786915">
        <w:rPr>
          <w:rFonts w:asciiTheme="minorHAnsi" w:hAnsiTheme="minorHAnsi"/>
          <w:sz w:val="20"/>
          <w:szCs w:val="20"/>
        </w:rPr>
        <w:t xml:space="preserve"> mesiac  a začína plynúť od prvého dňa</w:t>
      </w:r>
      <w:r w:rsidRPr="004A64A7">
        <w:rPr>
          <w:rFonts w:asciiTheme="minorHAnsi" w:hAnsiTheme="minorHAnsi"/>
          <w:sz w:val="20"/>
          <w:szCs w:val="20"/>
        </w:rPr>
        <w:t xml:space="preserve"> mesiaca nasledujúceho po mesiaci, v ktorom bola výpoveď druhej zmluvnej strane doručená. </w:t>
      </w:r>
    </w:p>
    <w:p w14:paraId="5F40BFC4" w14:textId="77777777" w:rsidR="00EE4992" w:rsidRPr="00FD48DA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52099A51" w14:textId="77777777" w:rsidR="00EE4992" w:rsidRPr="004A64A7" w:rsidRDefault="00EE4992" w:rsidP="00EE4992">
      <w:pPr>
        <w:pStyle w:val="Nadpis2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>Článok 1</w:t>
      </w:r>
      <w:r w:rsidR="00796321">
        <w:rPr>
          <w:rFonts w:asciiTheme="minorHAnsi" w:hAnsiTheme="minorHAnsi"/>
          <w:sz w:val="20"/>
          <w:szCs w:val="20"/>
        </w:rPr>
        <w:t>2</w:t>
      </w:r>
    </w:p>
    <w:p w14:paraId="557206A4" w14:textId="77777777" w:rsidR="00EE4992" w:rsidRPr="004A64A7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 xml:space="preserve">Záverečné ustanovenia </w:t>
      </w:r>
    </w:p>
    <w:p w14:paraId="1275AD07" w14:textId="77777777" w:rsidR="00734BA8" w:rsidRDefault="00734BA8" w:rsidP="00734BA8">
      <w:pPr>
        <w:jc w:val="both"/>
        <w:rPr>
          <w:rFonts w:ascii="Calibri" w:hAnsi="Calibri"/>
          <w:b/>
          <w:sz w:val="20"/>
          <w:szCs w:val="20"/>
        </w:rPr>
      </w:pPr>
    </w:p>
    <w:p w14:paraId="477BAB27" w14:textId="77777777" w:rsidR="00734BA8" w:rsidRPr="004A64A7" w:rsidRDefault="00734BA8" w:rsidP="00734BA8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6F0AD9">
        <w:rPr>
          <w:rFonts w:ascii="Calibri" w:hAnsi="Calibri"/>
          <w:sz w:val="20"/>
          <w:szCs w:val="20"/>
        </w:rPr>
        <w:t xml:space="preserve">Zmluva nadobúda platnosť a účinnosť dňom podpisu poslednej zo zmluvných strán. Zmluva vzniká </w:t>
      </w:r>
    </w:p>
    <w:p w14:paraId="6E61C730" w14:textId="77777777" w:rsidR="00734BA8" w:rsidRPr="00E66E0C" w:rsidRDefault="00734BA8" w:rsidP="00734BA8">
      <w:pPr>
        <w:numPr>
          <w:ilvl w:val="0"/>
          <w:numId w:val="16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Práva a povinnosti touto zmluvou neupravené sa spravujú príslušnými ustanoveniami zákona č. 513/1991 Zb. obchodného zákonníka, v znení neskorších zmien a doplnkov. </w:t>
      </w:r>
    </w:p>
    <w:p w14:paraId="38237C57" w14:textId="77777777" w:rsidR="00734BA8" w:rsidRPr="004A64A7" w:rsidRDefault="00734BA8" w:rsidP="00734BA8">
      <w:pPr>
        <w:numPr>
          <w:ilvl w:val="0"/>
          <w:numId w:val="16"/>
        </w:numPr>
        <w:jc w:val="both"/>
        <w:rPr>
          <w:rFonts w:asciiTheme="minorHAnsi" w:hAnsiTheme="minorHAnsi"/>
          <w:sz w:val="20"/>
          <w:szCs w:val="20"/>
        </w:rPr>
      </w:pPr>
      <w:r w:rsidRPr="004A64A7">
        <w:rPr>
          <w:rFonts w:asciiTheme="minorHAnsi" w:hAnsiTheme="minorHAnsi"/>
          <w:sz w:val="20"/>
          <w:szCs w:val="20"/>
        </w:rPr>
        <w:t xml:space="preserve">Zmeny a doplnky tejto zmluvy je možné realizovať písomne na základe dohody medzi zmluvnými stranami tejto zmluvy. </w:t>
      </w:r>
      <w:r>
        <w:rPr>
          <w:rFonts w:asciiTheme="minorHAnsi" w:hAnsiTheme="minorHAnsi"/>
          <w:sz w:val="20"/>
          <w:szCs w:val="20"/>
        </w:rPr>
        <w:t>Výnimku tvoria zmeny tých častí tejto zmluvy, u ktorých pripúšťajú ustanovenia tejto zmluvy zmenou formou jednostranného právneho úkonu uskutočneného oprávnenou stranou tejto zmluvy.</w:t>
      </w:r>
    </w:p>
    <w:p w14:paraId="4465F1D8" w14:textId="77777777" w:rsidR="00734BA8" w:rsidRDefault="00734BA8" w:rsidP="00734BA8">
      <w:pPr>
        <w:numPr>
          <w:ilvl w:val="0"/>
          <w:numId w:val="16"/>
        </w:numPr>
        <w:jc w:val="both"/>
        <w:rPr>
          <w:rFonts w:asciiTheme="minorHAnsi" w:hAnsiTheme="minorHAnsi"/>
          <w:sz w:val="20"/>
          <w:szCs w:val="20"/>
        </w:rPr>
      </w:pPr>
      <w:r w:rsidRPr="00984C70">
        <w:rPr>
          <w:rFonts w:asciiTheme="minorHAnsi" w:hAnsiTheme="minorHAnsi"/>
          <w:sz w:val="20"/>
          <w:szCs w:val="20"/>
        </w:rPr>
        <w:t xml:space="preserve">Táto zmluva sa vyhotovuje v dvoch rovnopisoch, pričom </w:t>
      </w:r>
      <w:r>
        <w:rPr>
          <w:rFonts w:asciiTheme="minorHAnsi" w:hAnsiTheme="minorHAnsi"/>
          <w:sz w:val="20"/>
          <w:szCs w:val="20"/>
        </w:rPr>
        <w:t>každá zo zmluvných strán obdrží po jednom vyhotovení.</w:t>
      </w:r>
    </w:p>
    <w:p w14:paraId="15FBB5F3" w14:textId="77777777" w:rsidR="00734BA8" w:rsidRDefault="00734BA8" w:rsidP="00734BA8">
      <w:pPr>
        <w:numPr>
          <w:ilvl w:val="0"/>
          <w:numId w:val="16"/>
        </w:numPr>
        <w:jc w:val="both"/>
        <w:rPr>
          <w:rFonts w:asciiTheme="minorHAnsi" w:hAnsiTheme="minorHAnsi"/>
          <w:sz w:val="20"/>
          <w:szCs w:val="20"/>
        </w:rPr>
      </w:pPr>
      <w:r w:rsidRPr="00984C70">
        <w:rPr>
          <w:rFonts w:asciiTheme="minorHAnsi" w:hAnsiTheme="minorHAnsi"/>
          <w:sz w:val="20"/>
          <w:szCs w:val="20"/>
        </w:rPr>
        <w:t xml:space="preserve">Zmluvné strany tejto zmluvy vyhlasujú, že si túto zmluvu prečítali, jej obsahu porozumeli, že ju neuzatvárajú v tiesni ani za inak nevýhodných podmienok, na znak čoho ju podpisujú. </w:t>
      </w:r>
    </w:p>
    <w:p w14:paraId="747FF3E1" w14:textId="77777777" w:rsidR="00734BA8" w:rsidRDefault="00734BA8" w:rsidP="00734BA8">
      <w:pPr>
        <w:pStyle w:val="Odsekzoznamu"/>
        <w:numPr>
          <w:ilvl w:val="0"/>
          <w:numId w:val="16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Zmluvné strany výslovne súhlasia so zverejnením zmluvy v jej plnom rozsahu v centrálnom registri zmlúv</w:t>
      </w:r>
    </w:p>
    <w:p w14:paraId="6BBBFF50" w14:textId="77777777" w:rsidR="00734BA8" w:rsidRDefault="00734BA8" w:rsidP="00734BA8">
      <w:pPr>
        <w:pStyle w:val="Odsekzoznamu"/>
        <w:numPr>
          <w:ilvl w:val="0"/>
          <w:numId w:val="16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Zmluva nadobúda účinnosť dňom nasledujúcim po dni jej zverejnenia. </w:t>
      </w:r>
    </w:p>
    <w:p w14:paraId="263E9494" w14:textId="77777777" w:rsidR="00EE4992" w:rsidRPr="00EE4992" w:rsidRDefault="00EE4992" w:rsidP="00EE4992">
      <w:pPr>
        <w:ind w:left="855"/>
        <w:jc w:val="both"/>
        <w:rPr>
          <w:rFonts w:asciiTheme="minorHAnsi" w:hAnsiTheme="minorHAnsi"/>
          <w:sz w:val="20"/>
          <w:szCs w:val="20"/>
        </w:rPr>
      </w:pPr>
    </w:p>
    <w:p w14:paraId="49D6B6A0" w14:textId="77777777" w:rsidR="00EE4992" w:rsidRPr="004A64A7" w:rsidRDefault="00EE4992" w:rsidP="00EE4992">
      <w:pPr>
        <w:jc w:val="both"/>
        <w:rPr>
          <w:rFonts w:asciiTheme="minorHAnsi" w:hAnsiTheme="minorHAnsi"/>
          <w:b/>
          <w:bCs/>
          <w:sz w:val="20"/>
          <w:szCs w:val="20"/>
        </w:rPr>
      </w:pPr>
      <w:r w:rsidRPr="004A64A7">
        <w:rPr>
          <w:rFonts w:asciiTheme="minorHAnsi" w:hAnsiTheme="minorHAnsi"/>
          <w:b/>
          <w:bCs/>
          <w:sz w:val="20"/>
          <w:szCs w:val="20"/>
        </w:rPr>
        <w:t xml:space="preserve">Príloha: </w:t>
      </w:r>
    </w:p>
    <w:p w14:paraId="4D28EF31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366D0730" w14:textId="77777777" w:rsidR="00EE4992" w:rsidRPr="004A64A7" w:rsidRDefault="00E80C09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Cenová ponuka vypracovaná predávajúcim, ktorá</w:t>
      </w:r>
      <w:r w:rsidR="00EE4992" w:rsidRPr="004A64A7">
        <w:rPr>
          <w:rFonts w:asciiTheme="minorHAnsi" w:hAnsiTheme="minorHAnsi"/>
          <w:sz w:val="20"/>
          <w:szCs w:val="20"/>
        </w:rPr>
        <w:t xml:space="preserve"> je neoddeliteľnou súčasťou zmluvy </w:t>
      </w:r>
      <w:r>
        <w:rPr>
          <w:rFonts w:asciiTheme="minorHAnsi" w:hAnsiTheme="minorHAnsi"/>
          <w:sz w:val="20"/>
          <w:szCs w:val="20"/>
        </w:rPr>
        <w:t>.</w:t>
      </w:r>
    </w:p>
    <w:p w14:paraId="0FB994DB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5D9055EC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053D19B4" w14:textId="2C892B0E" w:rsidR="00EE4992" w:rsidRPr="004A64A7" w:rsidRDefault="000C14D3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..........</w:t>
      </w:r>
      <w:r w:rsidR="00CB6FCE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........</w:t>
      </w:r>
      <w:r w:rsidR="00CB6FCE">
        <w:rPr>
          <w:rFonts w:asciiTheme="minorHAnsi" w:hAnsiTheme="minorHAnsi"/>
          <w:sz w:val="20"/>
          <w:szCs w:val="20"/>
        </w:rPr>
        <w:t xml:space="preserve">     </w:t>
      </w:r>
      <w:r w:rsidR="00CB6FCE">
        <w:rPr>
          <w:rFonts w:asciiTheme="minorHAnsi" w:hAnsiTheme="minorHAnsi"/>
          <w:sz w:val="20"/>
          <w:szCs w:val="20"/>
        </w:rPr>
        <w:tab/>
      </w:r>
      <w:r w:rsidR="00CB6FCE">
        <w:rPr>
          <w:rFonts w:asciiTheme="minorHAnsi" w:hAnsiTheme="minorHAnsi"/>
          <w:sz w:val="20"/>
          <w:szCs w:val="20"/>
        </w:rPr>
        <w:tab/>
      </w:r>
      <w:r w:rsidR="00CB6FCE">
        <w:rPr>
          <w:rFonts w:asciiTheme="minorHAnsi" w:hAnsiTheme="minorHAnsi"/>
          <w:sz w:val="20"/>
          <w:szCs w:val="20"/>
        </w:rPr>
        <w:tab/>
      </w:r>
      <w:r w:rsidR="00CB6FCE">
        <w:rPr>
          <w:rFonts w:asciiTheme="minorHAnsi" w:hAnsiTheme="minorHAnsi"/>
          <w:sz w:val="20"/>
          <w:szCs w:val="20"/>
        </w:rPr>
        <w:tab/>
      </w:r>
      <w:r w:rsidR="00CB6FCE">
        <w:rPr>
          <w:rFonts w:asciiTheme="minorHAnsi" w:hAnsiTheme="minorHAnsi"/>
          <w:sz w:val="20"/>
          <w:szCs w:val="20"/>
        </w:rPr>
        <w:tab/>
      </w:r>
      <w:r w:rsidR="00CB6FCE">
        <w:rPr>
          <w:rFonts w:asciiTheme="minorHAnsi" w:hAnsiTheme="minorHAnsi"/>
          <w:sz w:val="20"/>
          <w:szCs w:val="20"/>
        </w:rPr>
        <w:tab/>
      </w:r>
      <w:r w:rsidR="00CB6FCE">
        <w:rPr>
          <w:rFonts w:asciiTheme="minorHAnsi" w:hAnsiTheme="minorHAnsi"/>
          <w:sz w:val="20"/>
          <w:szCs w:val="20"/>
        </w:rPr>
        <w:tab/>
      </w:r>
      <w:r w:rsidR="00CB6FCE">
        <w:rPr>
          <w:rFonts w:asciiTheme="minorHAnsi" w:hAnsiTheme="minorHAnsi"/>
          <w:sz w:val="20"/>
          <w:szCs w:val="20"/>
        </w:rPr>
        <w:tab/>
        <w:t>Rožňava</w:t>
      </w:r>
    </w:p>
    <w:p w14:paraId="140FAF23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38BE93A7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02334184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03652240" w14:textId="77777777" w:rsidR="00EE4992" w:rsidRPr="004A64A7" w:rsidRDefault="00EE4992" w:rsidP="00EE4992">
      <w:pPr>
        <w:jc w:val="both"/>
        <w:rPr>
          <w:rFonts w:asciiTheme="minorHAnsi" w:hAnsiTheme="minorHAnsi"/>
          <w:sz w:val="20"/>
          <w:szCs w:val="20"/>
        </w:rPr>
      </w:pPr>
    </w:p>
    <w:p w14:paraId="59DF94B1" w14:textId="77777777" w:rsidR="00EE4992" w:rsidRDefault="00EE4992" w:rsidP="00EE4992">
      <w:pPr>
        <w:jc w:val="both"/>
        <w:rPr>
          <w:sz w:val="20"/>
          <w:szCs w:val="20"/>
        </w:rPr>
      </w:pPr>
    </w:p>
    <w:p w14:paraId="715837E9" w14:textId="77777777" w:rsidR="00EE4992" w:rsidRPr="00E66E0C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E66E0C">
        <w:rPr>
          <w:rFonts w:asciiTheme="minorHAnsi" w:hAnsiTheme="minorHAnsi"/>
          <w:sz w:val="20"/>
          <w:szCs w:val="20"/>
        </w:rPr>
        <w:t>...................................................</w:t>
      </w:r>
      <w:r w:rsidRPr="00E66E0C">
        <w:rPr>
          <w:rFonts w:asciiTheme="minorHAnsi" w:hAnsiTheme="minorHAnsi"/>
          <w:sz w:val="20"/>
          <w:szCs w:val="20"/>
        </w:rPr>
        <w:tab/>
      </w:r>
      <w:r w:rsidRPr="00E66E0C">
        <w:rPr>
          <w:rFonts w:asciiTheme="minorHAnsi" w:hAnsiTheme="minorHAnsi"/>
          <w:sz w:val="20"/>
          <w:szCs w:val="20"/>
        </w:rPr>
        <w:tab/>
      </w:r>
      <w:r w:rsidRPr="00E66E0C">
        <w:rPr>
          <w:rFonts w:asciiTheme="minorHAnsi" w:hAnsiTheme="minorHAnsi"/>
          <w:sz w:val="20"/>
          <w:szCs w:val="20"/>
        </w:rPr>
        <w:tab/>
        <w:t xml:space="preserve">             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 w:rsidRPr="00E66E0C">
        <w:rPr>
          <w:rFonts w:asciiTheme="minorHAnsi" w:hAnsiTheme="minorHAnsi"/>
          <w:sz w:val="20"/>
          <w:szCs w:val="20"/>
        </w:rPr>
        <w:t>...................................................</w:t>
      </w:r>
    </w:p>
    <w:p w14:paraId="6065CC98" w14:textId="77777777" w:rsidR="00CB6FCE" w:rsidRDefault="00EE4992" w:rsidP="00EE4992">
      <w:pPr>
        <w:jc w:val="both"/>
        <w:rPr>
          <w:rFonts w:asciiTheme="minorHAnsi" w:hAnsiTheme="minorHAnsi"/>
          <w:sz w:val="20"/>
          <w:szCs w:val="20"/>
        </w:rPr>
      </w:pPr>
      <w:r w:rsidRPr="00E66E0C">
        <w:rPr>
          <w:rFonts w:asciiTheme="minorHAnsi" w:hAnsiTheme="minorHAnsi"/>
          <w:sz w:val="20"/>
          <w:szCs w:val="20"/>
        </w:rPr>
        <w:t xml:space="preserve">            </w:t>
      </w:r>
    </w:p>
    <w:p w14:paraId="3C66D33D" w14:textId="77777777" w:rsidR="00A47FE0" w:rsidRDefault="00CB6FCE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</w:t>
      </w:r>
      <w:r w:rsidR="00EE4992" w:rsidRPr="00E66E0C">
        <w:rPr>
          <w:rFonts w:asciiTheme="minorHAnsi" w:hAnsiTheme="minorHAnsi"/>
          <w:sz w:val="20"/>
          <w:szCs w:val="20"/>
        </w:rPr>
        <w:t>za predávajúceho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>za kupujúceho</w:t>
      </w:r>
    </w:p>
    <w:p w14:paraId="4FC293D7" w14:textId="475B6548" w:rsidR="00A37814" w:rsidRDefault="00CB6FCE" w:rsidP="00EE4992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</w:t>
      </w:r>
      <w:r w:rsidR="00EE4992" w:rsidRPr="00E66E0C">
        <w:rPr>
          <w:rFonts w:asciiTheme="minorHAnsi" w:hAnsiTheme="minorHAnsi"/>
          <w:sz w:val="20"/>
          <w:szCs w:val="20"/>
        </w:rPr>
        <w:tab/>
      </w:r>
      <w:r w:rsidR="00EE4992" w:rsidRPr="00E66E0C">
        <w:rPr>
          <w:rFonts w:asciiTheme="minorHAnsi" w:hAnsiTheme="minorHAnsi"/>
          <w:sz w:val="20"/>
          <w:szCs w:val="20"/>
        </w:rPr>
        <w:tab/>
      </w:r>
      <w:r w:rsidR="00EE4992" w:rsidRPr="00E66E0C">
        <w:rPr>
          <w:rFonts w:asciiTheme="minorHAnsi" w:hAnsiTheme="minorHAnsi"/>
          <w:sz w:val="20"/>
          <w:szCs w:val="20"/>
        </w:rPr>
        <w:tab/>
      </w:r>
      <w:r w:rsidR="00EE4992" w:rsidRPr="00E66E0C">
        <w:rPr>
          <w:rFonts w:asciiTheme="minorHAnsi" w:hAnsiTheme="minorHAnsi"/>
          <w:sz w:val="20"/>
          <w:szCs w:val="20"/>
        </w:rPr>
        <w:tab/>
      </w:r>
      <w:r w:rsidR="00EE4992" w:rsidRPr="00E66E0C">
        <w:rPr>
          <w:rFonts w:asciiTheme="minorHAnsi" w:hAnsiTheme="minorHAnsi"/>
          <w:sz w:val="20"/>
          <w:szCs w:val="20"/>
        </w:rPr>
        <w:tab/>
      </w:r>
      <w:r w:rsidR="00A37814">
        <w:rPr>
          <w:rFonts w:asciiTheme="minorHAnsi" w:hAnsiTheme="minorHAnsi"/>
          <w:sz w:val="20"/>
          <w:szCs w:val="20"/>
        </w:rPr>
        <w:t xml:space="preserve">          </w:t>
      </w:r>
      <w:r w:rsidR="00A47FE0">
        <w:rPr>
          <w:rFonts w:asciiTheme="minorHAnsi" w:hAnsiTheme="minorHAnsi"/>
          <w:sz w:val="20"/>
          <w:szCs w:val="20"/>
        </w:rPr>
        <w:t xml:space="preserve">      </w:t>
      </w:r>
      <w:r w:rsidR="000C14D3">
        <w:rPr>
          <w:rFonts w:asciiTheme="minorHAnsi" w:hAnsiTheme="minorHAnsi"/>
          <w:sz w:val="20"/>
          <w:szCs w:val="20"/>
        </w:rPr>
        <w:tab/>
      </w:r>
      <w:r w:rsidR="000C14D3">
        <w:rPr>
          <w:rFonts w:asciiTheme="minorHAnsi" w:hAnsiTheme="minorHAnsi"/>
          <w:sz w:val="20"/>
          <w:szCs w:val="20"/>
        </w:rPr>
        <w:tab/>
      </w:r>
      <w:r w:rsidR="00A47FE0">
        <w:rPr>
          <w:rFonts w:asciiTheme="minorHAnsi" w:hAnsiTheme="minorHAnsi"/>
          <w:sz w:val="20"/>
          <w:szCs w:val="20"/>
        </w:rPr>
        <w:t xml:space="preserve">              </w:t>
      </w:r>
      <w:r w:rsidR="00A37814">
        <w:rPr>
          <w:rFonts w:asciiTheme="minorHAnsi" w:hAnsiTheme="minorHAnsi"/>
          <w:sz w:val="20"/>
          <w:szCs w:val="20"/>
        </w:rPr>
        <w:t xml:space="preserve">  </w:t>
      </w:r>
      <w:r>
        <w:rPr>
          <w:rFonts w:asciiTheme="minorHAnsi" w:hAnsiTheme="minorHAnsi"/>
          <w:sz w:val="20"/>
          <w:szCs w:val="20"/>
        </w:rPr>
        <w:t xml:space="preserve">PhDr. Ingrid </w:t>
      </w:r>
      <w:proofErr w:type="spellStart"/>
      <w:r>
        <w:rPr>
          <w:rFonts w:asciiTheme="minorHAnsi" w:hAnsiTheme="minorHAnsi"/>
          <w:sz w:val="20"/>
          <w:szCs w:val="20"/>
        </w:rPr>
        <w:t>Ferenčíková</w:t>
      </w:r>
      <w:proofErr w:type="spellEnd"/>
      <w:r>
        <w:rPr>
          <w:rFonts w:asciiTheme="minorHAnsi" w:hAnsiTheme="minorHAnsi"/>
          <w:sz w:val="20"/>
          <w:szCs w:val="20"/>
        </w:rPr>
        <w:t xml:space="preserve"> PhD.</w:t>
      </w:r>
      <w:r w:rsidR="00A37814">
        <w:rPr>
          <w:rFonts w:asciiTheme="minorHAnsi" w:hAnsiTheme="minorHAnsi"/>
          <w:sz w:val="20"/>
          <w:szCs w:val="20"/>
        </w:rPr>
        <w:t xml:space="preserve">  </w:t>
      </w:r>
    </w:p>
    <w:p w14:paraId="76AE8049" w14:textId="3467DC15" w:rsidR="00EE4992" w:rsidRDefault="00CB6FCE" w:rsidP="00CB6FCE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</w:t>
      </w:r>
      <w:r w:rsidR="000C14D3">
        <w:rPr>
          <w:rFonts w:asciiTheme="minorHAnsi" w:hAnsiTheme="minorHAnsi"/>
          <w:sz w:val="20"/>
          <w:szCs w:val="20"/>
        </w:rPr>
        <w:tab/>
      </w:r>
      <w:r w:rsidR="000C14D3">
        <w:rPr>
          <w:rFonts w:asciiTheme="minorHAnsi" w:hAnsiTheme="minorHAnsi"/>
          <w:sz w:val="20"/>
          <w:szCs w:val="20"/>
        </w:rPr>
        <w:tab/>
      </w:r>
      <w:r w:rsidR="00A37814">
        <w:rPr>
          <w:rFonts w:asciiTheme="minorHAnsi" w:hAnsiTheme="minorHAnsi"/>
          <w:sz w:val="20"/>
          <w:szCs w:val="20"/>
        </w:rPr>
        <w:t xml:space="preserve">       </w:t>
      </w:r>
      <w:r w:rsidR="00AF32CF">
        <w:rPr>
          <w:rFonts w:asciiTheme="minorHAnsi" w:hAnsiTheme="minorHAnsi"/>
          <w:sz w:val="20"/>
          <w:szCs w:val="20"/>
        </w:rPr>
        <w:t xml:space="preserve">  </w:t>
      </w:r>
      <w:r w:rsidR="0052344E">
        <w:rPr>
          <w:rFonts w:asciiTheme="minorHAnsi" w:hAnsiTheme="minorHAnsi"/>
          <w:sz w:val="20"/>
          <w:szCs w:val="20"/>
        </w:rPr>
        <w:t xml:space="preserve">              </w:t>
      </w:r>
      <w:r w:rsidR="00EE4992">
        <w:rPr>
          <w:rFonts w:asciiTheme="minorHAnsi" w:hAnsiTheme="minorHAnsi"/>
          <w:sz w:val="20"/>
          <w:szCs w:val="20"/>
        </w:rPr>
        <w:t xml:space="preserve"> </w:t>
      </w:r>
      <w:r w:rsidR="00A13A99">
        <w:rPr>
          <w:rFonts w:asciiTheme="minorHAnsi" w:hAnsiTheme="minorHAnsi"/>
          <w:sz w:val="20"/>
          <w:szCs w:val="20"/>
        </w:rPr>
        <w:t xml:space="preserve">      </w:t>
      </w:r>
      <w:r w:rsidR="00EE4992">
        <w:rPr>
          <w:rFonts w:asciiTheme="minorHAnsi" w:hAnsiTheme="minorHAnsi"/>
          <w:sz w:val="20"/>
          <w:szCs w:val="20"/>
        </w:rPr>
        <w:t xml:space="preserve">                      </w:t>
      </w:r>
      <w:r w:rsidR="00A47FE0">
        <w:rPr>
          <w:rFonts w:asciiTheme="minorHAnsi" w:hAnsiTheme="minorHAnsi"/>
          <w:sz w:val="20"/>
          <w:szCs w:val="20"/>
        </w:rPr>
        <w:t xml:space="preserve">     </w:t>
      </w:r>
      <w:r>
        <w:rPr>
          <w:rFonts w:asciiTheme="minorHAnsi" w:hAnsiTheme="minorHAnsi"/>
          <w:sz w:val="20"/>
          <w:szCs w:val="20"/>
        </w:rPr>
        <w:t xml:space="preserve">                                                              </w:t>
      </w:r>
      <w:r w:rsidR="00EE4992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poverená riadením</w:t>
      </w:r>
    </w:p>
    <w:p w14:paraId="1F7C60EA" w14:textId="77777777" w:rsidR="00CB6FCE" w:rsidRDefault="00CB6FCE" w:rsidP="00CB6FCE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</w:p>
    <w:p w14:paraId="019EB62C" w14:textId="77777777" w:rsidR="00EE4992" w:rsidRDefault="0052344E">
      <w:r>
        <w:t xml:space="preserve">           </w:t>
      </w:r>
    </w:p>
    <w:sectPr w:rsidR="00EE4992" w:rsidSect="00153454">
      <w:pgSz w:w="11906" w:h="16838"/>
      <w:pgMar w:top="1134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7340"/>
    <w:multiLevelType w:val="hybridMultilevel"/>
    <w:tmpl w:val="43523346"/>
    <w:lvl w:ilvl="0" w:tplc="1ECA9FD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</w:rPr>
    </w:lvl>
    <w:lvl w:ilvl="1" w:tplc="041B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CA9FDA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B42580"/>
    <w:multiLevelType w:val="hybridMultilevel"/>
    <w:tmpl w:val="2654B370"/>
    <w:lvl w:ilvl="0" w:tplc="1E5ADF7C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A3020B"/>
    <w:multiLevelType w:val="hybridMultilevel"/>
    <w:tmpl w:val="212887E0"/>
    <w:lvl w:ilvl="0" w:tplc="1ECA9FD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006066"/>
    <w:multiLevelType w:val="hybridMultilevel"/>
    <w:tmpl w:val="89C270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956C5"/>
    <w:multiLevelType w:val="hybridMultilevel"/>
    <w:tmpl w:val="F0E8733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00867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4D50E8"/>
    <w:multiLevelType w:val="hybridMultilevel"/>
    <w:tmpl w:val="4E00E23E"/>
    <w:lvl w:ilvl="0" w:tplc="1E5ADF7C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BC5862"/>
    <w:multiLevelType w:val="hybridMultilevel"/>
    <w:tmpl w:val="BAF49E3E"/>
    <w:lvl w:ilvl="0" w:tplc="1ECA9FD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F94AC3"/>
    <w:multiLevelType w:val="hybridMultilevel"/>
    <w:tmpl w:val="CBB8DCC4"/>
    <w:lvl w:ilvl="0" w:tplc="1ECA9FDA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b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5C6796"/>
    <w:multiLevelType w:val="hybridMultilevel"/>
    <w:tmpl w:val="212887E0"/>
    <w:lvl w:ilvl="0" w:tplc="1ECA9FD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976EBF"/>
    <w:multiLevelType w:val="hybridMultilevel"/>
    <w:tmpl w:val="13029050"/>
    <w:lvl w:ilvl="0" w:tplc="1ECA9FD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E35272"/>
    <w:multiLevelType w:val="hybridMultilevel"/>
    <w:tmpl w:val="E26253B4"/>
    <w:lvl w:ilvl="0" w:tplc="3266DF74">
      <w:start w:val="1"/>
      <w:numFmt w:val="decimal"/>
      <w:lvlText w:val="%1."/>
      <w:lvlJc w:val="left"/>
      <w:pPr>
        <w:tabs>
          <w:tab w:val="num" w:pos="855"/>
        </w:tabs>
        <w:ind w:left="855" w:hanging="375"/>
      </w:pPr>
    </w:lvl>
    <w:lvl w:ilvl="1" w:tplc="041B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8B1461B"/>
    <w:multiLevelType w:val="hybridMultilevel"/>
    <w:tmpl w:val="79FE86CA"/>
    <w:lvl w:ilvl="0" w:tplc="3266DF74">
      <w:start w:val="1"/>
      <w:numFmt w:val="decimal"/>
      <w:lvlText w:val="%1."/>
      <w:lvlJc w:val="left"/>
      <w:pPr>
        <w:tabs>
          <w:tab w:val="num" w:pos="855"/>
        </w:tabs>
        <w:ind w:left="855" w:hanging="375"/>
      </w:pPr>
    </w:lvl>
    <w:lvl w:ilvl="1" w:tplc="762E3A6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Arial" w:hint="default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BAB78FE"/>
    <w:multiLevelType w:val="hybridMultilevel"/>
    <w:tmpl w:val="DDE2A7D0"/>
    <w:lvl w:ilvl="0" w:tplc="63728D08">
      <w:start w:val="2"/>
      <w:numFmt w:val="bullet"/>
      <w:lvlText w:val="-"/>
      <w:lvlJc w:val="left"/>
      <w:pPr>
        <w:ind w:left="168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3" w15:restartNumberingAfterBreak="0">
    <w:nsid w:val="5D2A68B4"/>
    <w:multiLevelType w:val="hybridMultilevel"/>
    <w:tmpl w:val="1CBEE9DE"/>
    <w:lvl w:ilvl="0" w:tplc="041B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B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13C7DF8"/>
    <w:multiLevelType w:val="hybridMultilevel"/>
    <w:tmpl w:val="AA10CBCC"/>
    <w:lvl w:ilvl="0" w:tplc="23A246BA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785" w:hanging="360"/>
      </w:pPr>
    </w:lvl>
    <w:lvl w:ilvl="2" w:tplc="041B001B" w:tentative="1">
      <w:start w:val="1"/>
      <w:numFmt w:val="lowerRoman"/>
      <w:lvlText w:val="%3."/>
      <w:lvlJc w:val="right"/>
      <w:pPr>
        <w:ind w:left="2505" w:hanging="180"/>
      </w:pPr>
    </w:lvl>
    <w:lvl w:ilvl="3" w:tplc="041B000F" w:tentative="1">
      <w:start w:val="1"/>
      <w:numFmt w:val="decimal"/>
      <w:lvlText w:val="%4."/>
      <w:lvlJc w:val="left"/>
      <w:pPr>
        <w:ind w:left="3225" w:hanging="360"/>
      </w:pPr>
    </w:lvl>
    <w:lvl w:ilvl="4" w:tplc="041B0019" w:tentative="1">
      <w:start w:val="1"/>
      <w:numFmt w:val="lowerLetter"/>
      <w:lvlText w:val="%5."/>
      <w:lvlJc w:val="left"/>
      <w:pPr>
        <w:ind w:left="3945" w:hanging="360"/>
      </w:pPr>
    </w:lvl>
    <w:lvl w:ilvl="5" w:tplc="041B001B" w:tentative="1">
      <w:start w:val="1"/>
      <w:numFmt w:val="lowerRoman"/>
      <w:lvlText w:val="%6."/>
      <w:lvlJc w:val="right"/>
      <w:pPr>
        <w:ind w:left="4665" w:hanging="180"/>
      </w:pPr>
    </w:lvl>
    <w:lvl w:ilvl="6" w:tplc="041B000F" w:tentative="1">
      <w:start w:val="1"/>
      <w:numFmt w:val="decimal"/>
      <w:lvlText w:val="%7."/>
      <w:lvlJc w:val="left"/>
      <w:pPr>
        <w:ind w:left="5385" w:hanging="360"/>
      </w:pPr>
    </w:lvl>
    <w:lvl w:ilvl="7" w:tplc="041B0019" w:tentative="1">
      <w:start w:val="1"/>
      <w:numFmt w:val="lowerLetter"/>
      <w:lvlText w:val="%8."/>
      <w:lvlJc w:val="left"/>
      <w:pPr>
        <w:ind w:left="6105" w:hanging="360"/>
      </w:pPr>
    </w:lvl>
    <w:lvl w:ilvl="8" w:tplc="041B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B1F51FB"/>
    <w:multiLevelType w:val="hybridMultilevel"/>
    <w:tmpl w:val="7F2E8DC0"/>
    <w:lvl w:ilvl="0" w:tplc="1ECA9FD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3270251"/>
    <w:multiLevelType w:val="hybridMultilevel"/>
    <w:tmpl w:val="33328268"/>
    <w:lvl w:ilvl="0" w:tplc="1ECA9FD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7984552"/>
    <w:multiLevelType w:val="hybridMultilevel"/>
    <w:tmpl w:val="F0E8733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00867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343622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4313526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1943067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49664765">
    <w:abstractNumId w:val="3"/>
  </w:num>
  <w:num w:numId="5" w16cid:durableId="2069264065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265221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8955555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9772868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365324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6141097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11296806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7820000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61872178">
    <w:abstractNumId w:val="12"/>
  </w:num>
  <w:num w:numId="14" w16cid:durableId="465046728">
    <w:abstractNumId w:val="14"/>
  </w:num>
  <w:num w:numId="15" w16cid:durableId="71034710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61906113">
    <w:abstractNumId w:val="11"/>
  </w:num>
  <w:num w:numId="17" w16cid:durableId="156650037">
    <w:abstractNumId w:val="0"/>
  </w:num>
  <w:num w:numId="18" w16cid:durableId="2090149548">
    <w:abstractNumId w:val="17"/>
  </w:num>
  <w:num w:numId="19" w16cid:durableId="13035339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992"/>
    <w:rsid w:val="0001559C"/>
    <w:rsid w:val="00041AB7"/>
    <w:rsid w:val="000A7F79"/>
    <w:rsid w:val="000C14D3"/>
    <w:rsid w:val="000F7998"/>
    <w:rsid w:val="001266F3"/>
    <w:rsid w:val="00153454"/>
    <w:rsid w:val="00173468"/>
    <w:rsid w:val="002F0527"/>
    <w:rsid w:val="003552BB"/>
    <w:rsid w:val="003A6B2B"/>
    <w:rsid w:val="003E4D24"/>
    <w:rsid w:val="003E71D0"/>
    <w:rsid w:val="003E7564"/>
    <w:rsid w:val="004269E2"/>
    <w:rsid w:val="00464AE9"/>
    <w:rsid w:val="004655C8"/>
    <w:rsid w:val="00475875"/>
    <w:rsid w:val="00486C9C"/>
    <w:rsid w:val="004A7C3B"/>
    <w:rsid w:val="004B3040"/>
    <w:rsid w:val="00506A9B"/>
    <w:rsid w:val="0051214F"/>
    <w:rsid w:val="00513E87"/>
    <w:rsid w:val="0052344E"/>
    <w:rsid w:val="0052548B"/>
    <w:rsid w:val="00536ACC"/>
    <w:rsid w:val="00584E4D"/>
    <w:rsid w:val="00584F74"/>
    <w:rsid w:val="005B350D"/>
    <w:rsid w:val="00604784"/>
    <w:rsid w:val="00623108"/>
    <w:rsid w:val="00646700"/>
    <w:rsid w:val="006C699C"/>
    <w:rsid w:val="00734BA8"/>
    <w:rsid w:val="0073715D"/>
    <w:rsid w:val="00796321"/>
    <w:rsid w:val="007B1809"/>
    <w:rsid w:val="00807910"/>
    <w:rsid w:val="008A1735"/>
    <w:rsid w:val="008E0172"/>
    <w:rsid w:val="008E40DC"/>
    <w:rsid w:val="008F66D7"/>
    <w:rsid w:val="0092667D"/>
    <w:rsid w:val="009F10C7"/>
    <w:rsid w:val="00A12F39"/>
    <w:rsid w:val="00A13A99"/>
    <w:rsid w:val="00A37347"/>
    <w:rsid w:val="00A37814"/>
    <w:rsid w:val="00A47FE0"/>
    <w:rsid w:val="00AF32CF"/>
    <w:rsid w:val="00B60534"/>
    <w:rsid w:val="00BC394F"/>
    <w:rsid w:val="00BD7E7E"/>
    <w:rsid w:val="00C069D8"/>
    <w:rsid w:val="00C11B43"/>
    <w:rsid w:val="00C23A39"/>
    <w:rsid w:val="00C42DFE"/>
    <w:rsid w:val="00C7340D"/>
    <w:rsid w:val="00CB6FCE"/>
    <w:rsid w:val="00D225ED"/>
    <w:rsid w:val="00D27582"/>
    <w:rsid w:val="00D27C3E"/>
    <w:rsid w:val="00D4754B"/>
    <w:rsid w:val="00D62787"/>
    <w:rsid w:val="00DC0D58"/>
    <w:rsid w:val="00E00C82"/>
    <w:rsid w:val="00E37D5A"/>
    <w:rsid w:val="00E80C09"/>
    <w:rsid w:val="00EB696E"/>
    <w:rsid w:val="00EE4992"/>
    <w:rsid w:val="00F22367"/>
    <w:rsid w:val="00F36864"/>
    <w:rsid w:val="00F5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0DC6F"/>
  <w15:docId w15:val="{0F887556-967C-4671-B097-7D209C568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E4992"/>
    <w:pPr>
      <w:jc w:val="left"/>
    </w:pPr>
    <w:rPr>
      <w:rFonts w:ascii="Arial" w:eastAsia="Times New Roman" w:hAnsi="Arial" w:cs="Arial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EE4992"/>
    <w:pPr>
      <w:keepNext/>
      <w:jc w:val="center"/>
      <w:outlineLvl w:val="0"/>
    </w:pPr>
    <w:rPr>
      <w:b/>
      <w:bCs/>
      <w:sz w:val="28"/>
    </w:rPr>
  </w:style>
  <w:style w:type="paragraph" w:styleId="Nadpis2">
    <w:name w:val="heading 2"/>
    <w:basedOn w:val="Normlny"/>
    <w:next w:val="Normlny"/>
    <w:link w:val="Nadpis2Char"/>
    <w:unhideWhenUsed/>
    <w:qFormat/>
    <w:rsid w:val="00EE4992"/>
    <w:pPr>
      <w:keepNext/>
      <w:jc w:val="both"/>
      <w:outlineLvl w:val="1"/>
    </w:pPr>
    <w:rPr>
      <w:b/>
      <w:bCs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E49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E499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E4992"/>
    <w:rPr>
      <w:rFonts w:ascii="Arial" w:eastAsia="Times New Roman" w:hAnsi="Arial" w:cs="Arial"/>
      <w:b/>
      <w:bCs/>
      <w:sz w:val="28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rsid w:val="00EE4992"/>
    <w:rPr>
      <w:rFonts w:ascii="Arial" w:eastAsia="Times New Roman" w:hAnsi="Arial" w:cs="Arial"/>
      <w:b/>
      <w:bCs/>
      <w:sz w:val="24"/>
      <w:szCs w:val="24"/>
      <w:lang w:eastAsia="sk-SK"/>
    </w:rPr>
  </w:style>
  <w:style w:type="paragraph" w:styleId="Zkladntext">
    <w:name w:val="Body Text"/>
    <w:basedOn w:val="Normlny"/>
    <w:link w:val="ZkladntextChar"/>
    <w:semiHidden/>
    <w:unhideWhenUsed/>
    <w:rsid w:val="00EE4992"/>
    <w:pPr>
      <w:jc w:val="both"/>
    </w:pPr>
  </w:style>
  <w:style w:type="character" w:customStyle="1" w:styleId="ZkladntextChar">
    <w:name w:val="Základný text Char"/>
    <w:basedOn w:val="Predvolenpsmoodseku"/>
    <w:link w:val="Zkladntext"/>
    <w:semiHidden/>
    <w:rsid w:val="00EE4992"/>
    <w:rPr>
      <w:rFonts w:ascii="Arial" w:eastAsia="Times New Roman" w:hAnsi="Arial" w:cs="Arial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E4992"/>
    <w:pPr>
      <w:ind w:left="720"/>
      <w:contextualSpacing/>
    </w:pPr>
  </w:style>
  <w:style w:type="character" w:customStyle="1" w:styleId="Nadpis3Char">
    <w:name w:val="Nadpis 3 Char"/>
    <w:basedOn w:val="Predvolenpsmoodseku"/>
    <w:link w:val="Nadpis3"/>
    <w:uiPriority w:val="9"/>
    <w:semiHidden/>
    <w:rsid w:val="00EE499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E499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sk-SK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EE4992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EE4992"/>
    <w:rPr>
      <w:rFonts w:ascii="Arial" w:eastAsia="Times New Roman" w:hAnsi="Arial" w:cs="Arial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EB9D4-6FDD-4E04-A833-891286B2C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1190</Words>
  <Characters>6786</Characters>
  <Application>Microsoft Office Word</Application>
  <DocSecurity>0</DocSecurity>
  <Lines>56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Domov dôchodcov Rožňava</Company>
  <LinksUpToDate>false</LinksUpToDate>
  <CharactersWithSpaces>7961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Viera Chromá</dc:creator>
  <cp:lastModifiedBy>Gregorova Ivana</cp:lastModifiedBy>
  <cp:revision>24</cp:revision>
  <cp:lastPrinted>2021-01-11T09:25:00Z</cp:lastPrinted>
  <dcterms:created xsi:type="dcterms:W3CDTF">2016-06-16T10:28:00Z</dcterms:created>
  <dcterms:modified xsi:type="dcterms:W3CDTF">2026-01-19T10:33:00Z</dcterms:modified>
</cp:coreProperties>
</file>