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62"/>
        <w:gridCol w:w="1423"/>
        <w:gridCol w:w="4111"/>
      </w:tblGrid>
      <w:tr w:rsidR="007142A5" w14:paraId="69858E01" w14:textId="77777777" w:rsidTr="00D30819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AF70C1" w14:textId="46243BC6" w:rsidR="007142A5" w:rsidRPr="007142A5" w:rsidRDefault="007142A5" w:rsidP="007142A5">
            <w:pPr>
              <w:jc w:val="center"/>
              <w:rPr>
                <w:b/>
                <w:bCs/>
              </w:rPr>
            </w:pPr>
            <w:r w:rsidRPr="007142A5">
              <w:rPr>
                <w:b/>
                <w:bCs/>
              </w:rPr>
              <w:t xml:space="preserve">Test </w:t>
            </w:r>
            <w:r w:rsidR="00F2168C">
              <w:rPr>
                <w:b/>
                <w:bCs/>
              </w:rPr>
              <w:t>štátnej pomoci</w:t>
            </w:r>
          </w:p>
        </w:tc>
      </w:tr>
      <w:tr w:rsidR="007142A5" w14:paraId="0B9C16A5" w14:textId="77777777" w:rsidTr="00D30819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DCDCF71" w14:textId="77777777" w:rsidR="007142A5" w:rsidRDefault="007142A5" w:rsidP="007142A5">
            <w:pPr>
              <w:jc w:val="center"/>
            </w:pPr>
          </w:p>
        </w:tc>
      </w:tr>
      <w:tr w:rsidR="007142A5" w14:paraId="789B3CDC" w14:textId="77777777" w:rsidTr="00D30819">
        <w:tc>
          <w:tcPr>
            <w:tcW w:w="4922" w:type="dxa"/>
            <w:gridSpan w:val="2"/>
          </w:tcPr>
          <w:p w14:paraId="430A145B" w14:textId="5F55C999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</w:t>
            </w:r>
            <w:r w:rsidR="00F2168C">
              <w:rPr>
                <w:b/>
                <w:bCs/>
              </w:rPr>
              <w:t xml:space="preserve"> výzvy:</w:t>
            </w:r>
          </w:p>
        </w:tc>
        <w:tc>
          <w:tcPr>
            <w:tcW w:w="5534" w:type="dxa"/>
            <w:gridSpan w:val="2"/>
          </w:tcPr>
          <w:p w14:paraId="60ECD459" w14:textId="6BCB03DD" w:rsidR="007142A5" w:rsidRDefault="00C545E8">
            <w:r>
              <w:t xml:space="preserve">Výzva ID/2021 </w:t>
            </w:r>
          </w:p>
        </w:tc>
      </w:tr>
      <w:tr w:rsidR="007142A5" w14:paraId="4EF0BA83" w14:textId="77777777" w:rsidTr="00D30819">
        <w:tc>
          <w:tcPr>
            <w:tcW w:w="4922" w:type="dxa"/>
            <w:gridSpan w:val="2"/>
          </w:tcPr>
          <w:p w14:paraId="558FDFE8" w14:textId="14DE92F7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žiadateľa:</w:t>
            </w:r>
          </w:p>
        </w:tc>
        <w:tc>
          <w:tcPr>
            <w:tcW w:w="5534" w:type="dxa"/>
            <w:gridSpan w:val="2"/>
          </w:tcPr>
          <w:p w14:paraId="53E68E5F" w14:textId="77777777" w:rsidR="007142A5" w:rsidRDefault="007142A5"/>
        </w:tc>
      </w:tr>
      <w:tr w:rsidR="007142A5" w14:paraId="62DF5A72" w14:textId="77777777" w:rsidTr="00D30819"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22B59535" w14:textId="33B7206C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projektu: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14:paraId="009B5A2F" w14:textId="77777777" w:rsidR="007142A5" w:rsidRDefault="007142A5"/>
        </w:tc>
      </w:tr>
      <w:tr w:rsidR="007142A5" w14:paraId="0CC1E012" w14:textId="77777777" w:rsidTr="00D30819">
        <w:tc>
          <w:tcPr>
            <w:tcW w:w="560" w:type="dxa"/>
            <w:tcBorders>
              <w:left w:val="nil"/>
              <w:right w:val="nil"/>
            </w:tcBorders>
          </w:tcPr>
          <w:p w14:paraId="68C0AB3D" w14:textId="77777777" w:rsidR="007142A5" w:rsidRDefault="007142A5"/>
        </w:tc>
        <w:tc>
          <w:tcPr>
            <w:tcW w:w="4362" w:type="dxa"/>
            <w:tcBorders>
              <w:left w:val="nil"/>
              <w:right w:val="nil"/>
            </w:tcBorders>
          </w:tcPr>
          <w:p w14:paraId="42762431" w14:textId="77777777" w:rsidR="007142A5" w:rsidRDefault="007142A5"/>
        </w:tc>
        <w:tc>
          <w:tcPr>
            <w:tcW w:w="1423" w:type="dxa"/>
            <w:tcBorders>
              <w:left w:val="nil"/>
              <w:right w:val="nil"/>
            </w:tcBorders>
          </w:tcPr>
          <w:p w14:paraId="49574E42" w14:textId="77777777" w:rsidR="007142A5" w:rsidRDefault="007142A5"/>
        </w:tc>
        <w:tc>
          <w:tcPr>
            <w:tcW w:w="4111" w:type="dxa"/>
            <w:tcBorders>
              <w:left w:val="nil"/>
              <w:right w:val="nil"/>
            </w:tcBorders>
          </w:tcPr>
          <w:p w14:paraId="35620761" w14:textId="77777777" w:rsidR="007142A5" w:rsidRDefault="007142A5"/>
        </w:tc>
      </w:tr>
      <w:tr w:rsidR="007142A5" w14:paraId="6478ED2E" w14:textId="77777777" w:rsidTr="00D30819">
        <w:tc>
          <w:tcPr>
            <w:tcW w:w="560" w:type="dxa"/>
            <w:vAlign w:val="center"/>
          </w:tcPr>
          <w:p w14:paraId="767ABEA7" w14:textId="395459A3" w:rsidR="007142A5" w:rsidRDefault="007142A5" w:rsidP="007142A5">
            <w:proofErr w:type="spellStart"/>
            <w:r w:rsidRPr="00113526">
              <w:rPr>
                <w:rFonts w:ascii="Calibri" w:eastAsia="Calibri" w:hAnsi="Calibri" w:cs="Times New Roman"/>
                <w:b/>
                <w:bCs/>
              </w:rPr>
              <w:t>P.č</w:t>
            </w:r>
            <w:proofErr w:type="spellEnd"/>
            <w:r w:rsidRPr="00113526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4362" w:type="dxa"/>
            <w:vAlign w:val="center"/>
          </w:tcPr>
          <w:p w14:paraId="5DF0FAE3" w14:textId="73FF8C17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Otázka</w:t>
            </w:r>
          </w:p>
        </w:tc>
        <w:tc>
          <w:tcPr>
            <w:tcW w:w="1423" w:type="dxa"/>
            <w:vAlign w:val="center"/>
          </w:tcPr>
          <w:p w14:paraId="00D5B7CD" w14:textId="03F269AA" w:rsidR="007142A5" w:rsidRPr="00DF14A3" w:rsidRDefault="00DF14A3" w:rsidP="00714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A/N/NA</w:t>
            </w:r>
          </w:p>
        </w:tc>
        <w:tc>
          <w:tcPr>
            <w:tcW w:w="4111" w:type="dxa"/>
            <w:vAlign w:val="center"/>
          </w:tcPr>
          <w:p w14:paraId="21F8E514" w14:textId="13984F3C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Bližšia špecifikácia odpovede</w:t>
            </w:r>
          </w:p>
        </w:tc>
      </w:tr>
      <w:tr w:rsidR="007142A5" w14:paraId="0BCA3D28" w14:textId="77777777" w:rsidTr="00D30819">
        <w:tc>
          <w:tcPr>
            <w:tcW w:w="560" w:type="dxa"/>
          </w:tcPr>
          <w:p w14:paraId="0E2FFCE8" w14:textId="4A6F7B97" w:rsidR="007142A5" w:rsidRDefault="007142A5" w:rsidP="007142A5">
            <w:r>
              <w:t>1.</w:t>
            </w:r>
          </w:p>
        </w:tc>
        <w:tc>
          <w:tcPr>
            <w:tcW w:w="4362" w:type="dxa"/>
            <w:vAlign w:val="center"/>
          </w:tcPr>
          <w:p w14:paraId="6205FD63" w14:textId="56A18A17" w:rsidR="007142A5" w:rsidRDefault="003B26B4" w:rsidP="007142A5">
            <w:r w:rsidRPr="003B26B4">
              <w:rPr>
                <w:rFonts w:ascii="Calibri" w:eastAsia="Calibri" w:hAnsi="Calibri" w:cs="Times New Roman"/>
              </w:rPr>
              <w:t xml:space="preserve">Je možné aktivity projektu, alebo činnosti podporené projektom, ktoré žiadateľ vykonáva  alebo plánuje vykonávať kvalifikovať ako činnosti 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„nehospodárskeho</w:t>
            </w:r>
            <w:r w:rsidR="009A20E0">
              <w:rPr>
                <w:rFonts w:ascii="Calibri" w:eastAsia="Calibri" w:hAnsi="Calibri" w:cs="Times New Roman"/>
                <w:b/>
                <w:bCs/>
              </w:rPr>
              <w:t>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 xml:space="preserve">“ </w:t>
            </w:r>
            <w:r w:rsidRPr="003B26B4">
              <w:rPr>
                <w:rFonts w:ascii="Calibri" w:eastAsia="Calibri" w:hAnsi="Calibri" w:cs="Times New Roman"/>
              </w:rPr>
              <w:t>charakteru v zmysle pravidiel štátnej pomoci?</w:t>
            </w:r>
          </w:p>
        </w:tc>
        <w:tc>
          <w:tcPr>
            <w:tcW w:w="1423" w:type="dxa"/>
            <w:vAlign w:val="center"/>
          </w:tcPr>
          <w:p w14:paraId="1AD6A625" w14:textId="05CC43A0" w:rsidR="007142A5" w:rsidRDefault="007142A5" w:rsidP="007142A5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8F821E9" w14:textId="71F249EA" w:rsidR="003B26B4" w:rsidRPr="003B26B4" w:rsidRDefault="003B26B4" w:rsidP="003B26B4">
            <w:pPr>
              <w:jc w:val="both"/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  <w:i/>
                <w:iCs/>
                <w:color w:val="A6A6A6" w:themeColor="background1" w:themeShade="A6"/>
              </w:rPr>
              <w:t>Žiadateľ podrobne zdôvodní prečo tieto činnosti považuje za činnosti nehospodárskeho charakteru v zmysle pravidiel štátnej pomoci. V prípade, že žiadateľ vykonáva činnosti nehospodárskej aj hospodárskej povahy, musí nevyhnutne zabezpečiť oddeliteľnosť týchto dvoch druhov činností, ich náklady, financovanie a príjmy (napr. prostredníctvom analytickej evidencie)</w:t>
            </w:r>
            <w:r w:rsidRPr="003B26B4">
              <w:rPr>
                <w:rFonts w:ascii="Calibri" w:eastAsia="Calibri" w:hAnsi="Calibri" w:cs="Times New Roman"/>
              </w:rPr>
              <w:t xml:space="preserve">. </w:t>
            </w:r>
          </w:p>
          <w:p w14:paraId="37B0917D" w14:textId="0CA6A4E3" w:rsidR="007142A5" w:rsidRPr="003B26B4" w:rsidRDefault="003B26B4" w:rsidP="003B26B4">
            <w:pPr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3B26B4">
              <w:rPr>
                <w:rFonts w:ascii="Calibri" w:eastAsia="Calibri" w:hAnsi="Calibri" w:cs="Times New Roman"/>
                <w:i/>
                <w:iCs/>
              </w:rPr>
              <w:t>(Ak žiadateľ odpovie kladne „áno“ ďalej sa neuplatňujú pravidlá o štátnej pomoci, otázky 2,3,4 sú irelevantné)</w:t>
            </w:r>
          </w:p>
        </w:tc>
      </w:tr>
      <w:tr w:rsidR="007142A5" w14:paraId="5C98849E" w14:textId="77777777" w:rsidTr="00D30819">
        <w:tc>
          <w:tcPr>
            <w:tcW w:w="560" w:type="dxa"/>
          </w:tcPr>
          <w:p w14:paraId="6898EBB7" w14:textId="3FC5401A" w:rsidR="007142A5" w:rsidRDefault="007142A5" w:rsidP="007142A5">
            <w:r>
              <w:t>2.</w:t>
            </w:r>
          </w:p>
        </w:tc>
        <w:tc>
          <w:tcPr>
            <w:tcW w:w="4362" w:type="dxa"/>
            <w:vAlign w:val="center"/>
          </w:tcPr>
          <w:p w14:paraId="4D97B08F" w14:textId="7446AE81" w:rsidR="007142A5" w:rsidRDefault="009A20E0" w:rsidP="007142A5">
            <w:r w:rsidRPr="003B26B4">
              <w:rPr>
                <w:rFonts w:ascii="Calibri" w:eastAsia="Calibri" w:hAnsi="Calibri" w:cs="Times New Roman"/>
              </w:rPr>
              <w:t>Je možné oprávnené aktivity projektu, alebo činnosti podporené projektom, ktoré žiadateľ vykonáva  alebo plánuje vykonávať</w:t>
            </w:r>
            <w:r w:rsidRPr="003B26B4" w:rsidDel="001444E0"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kvalifikovať ako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„hospodárske činnosti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“</w:t>
            </w:r>
            <w:r w:rsidRPr="003B26B4">
              <w:rPr>
                <w:rFonts w:ascii="Calibri" w:eastAsia="Calibri" w:hAnsi="Calibri" w:cs="Times New Roman"/>
              </w:rPr>
              <w:t xml:space="preserve"> v zmysle pravidiel štátnej pomoci?</w:t>
            </w:r>
          </w:p>
        </w:tc>
        <w:tc>
          <w:tcPr>
            <w:tcW w:w="1423" w:type="dxa"/>
            <w:vAlign w:val="center"/>
          </w:tcPr>
          <w:p w14:paraId="4F5D3910" w14:textId="084B12B1" w:rsidR="007142A5" w:rsidRPr="00D30819" w:rsidRDefault="007142A5" w:rsidP="00714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14:paraId="4662EFDB" w14:textId="77777777" w:rsidR="007142A5" w:rsidRDefault="007142A5" w:rsidP="007142A5"/>
        </w:tc>
      </w:tr>
      <w:tr w:rsidR="007142A5" w14:paraId="5BD792AB" w14:textId="77777777" w:rsidTr="00D30819">
        <w:tc>
          <w:tcPr>
            <w:tcW w:w="560" w:type="dxa"/>
          </w:tcPr>
          <w:p w14:paraId="622475FE" w14:textId="6063F125" w:rsidR="007142A5" w:rsidRDefault="007142A5" w:rsidP="007142A5">
            <w:r>
              <w:t>3.</w:t>
            </w:r>
          </w:p>
        </w:tc>
        <w:tc>
          <w:tcPr>
            <w:tcW w:w="4362" w:type="dxa"/>
            <w:vAlign w:val="center"/>
          </w:tcPr>
          <w:p w14:paraId="66D2ED5D" w14:textId="5E13515E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</w:rPr>
              <w:t>Sú splnené všetky kritéria (kumulovane)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definované článkom 107 ods. 1 Zmluvy o fungovaní EÚ:  </w:t>
            </w:r>
          </w:p>
          <w:p w14:paraId="44E8EB3E" w14:textId="71F3E8F3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prevod verejných zdrojov a </w:t>
            </w:r>
            <w:proofErr w:type="spellStart"/>
            <w:r w:rsidRPr="00172D78">
              <w:t>pripísateľnosť</w:t>
            </w:r>
            <w:proofErr w:type="spellEnd"/>
            <w:r w:rsidRPr="00172D78">
              <w:t xml:space="preserve"> </w:t>
            </w:r>
            <w:r w:rsidR="00172D78" w:rsidRPr="00172D78">
              <w:t>o</w:t>
            </w:r>
            <w:r w:rsidR="003B0B8B" w:rsidRPr="00172D78">
              <w:t xml:space="preserve">patrenia/ pomoci </w:t>
            </w:r>
            <w:r w:rsidRPr="00172D78">
              <w:t>štátu</w:t>
            </w:r>
            <w:r w:rsidRPr="00172D78">
              <w:rPr>
                <w:rFonts w:ascii="Calibri" w:eastAsia="Calibri" w:hAnsi="Calibri" w:cs="Times New Roman"/>
              </w:rPr>
              <w:t xml:space="preserve">,            </w:t>
            </w:r>
          </w:p>
          <w:p w14:paraId="369576ED" w14:textId="2120FB46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ekonomické zvýhodnenie príjemcu pomoci,                             </w:t>
            </w:r>
          </w:p>
          <w:p w14:paraId="1F002DED" w14:textId="3003CC79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selektívnosť poskytnutej pomoci,                                           </w:t>
            </w:r>
          </w:p>
          <w:p w14:paraId="2BCF6DE3" w14:textId="2E9ADDA8" w:rsidR="007142A5" w:rsidRDefault="009A20E0" w:rsidP="00172D78">
            <w:pPr>
              <w:pStyle w:val="Odsekzoznamu"/>
              <w:numPr>
                <w:ilvl w:val="0"/>
                <w:numId w:val="1"/>
              </w:numPr>
            </w:pPr>
            <w:r w:rsidRPr="00172D78">
              <w:rPr>
                <w:rFonts w:ascii="Calibri" w:eastAsia="Calibri" w:hAnsi="Calibri" w:cs="Times New Roman"/>
              </w:rPr>
              <w:t>narušenie hospodárskej súťaže alebo hrozba narušenia hospodárskej súťaže a vplyv na vnútorný obchod medzi členskými štátmi?</w:t>
            </w:r>
          </w:p>
        </w:tc>
        <w:tc>
          <w:tcPr>
            <w:tcW w:w="1423" w:type="dxa"/>
            <w:vAlign w:val="center"/>
          </w:tcPr>
          <w:p w14:paraId="4FB7646C" w14:textId="4318C14E" w:rsidR="007142A5" w:rsidRDefault="007142A5" w:rsidP="00D30819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945D99" w14:textId="2E073A68" w:rsidR="007142A5" w:rsidRPr="003B0B8B" w:rsidRDefault="007142A5" w:rsidP="007142A5">
            <w:pPr>
              <w:rPr>
                <w:color w:val="FF0000"/>
              </w:rPr>
            </w:pPr>
          </w:p>
        </w:tc>
      </w:tr>
      <w:tr w:rsidR="009A20E0" w14:paraId="4DC62E92" w14:textId="77777777" w:rsidTr="00D30819">
        <w:tc>
          <w:tcPr>
            <w:tcW w:w="560" w:type="dxa"/>
          </w:tcPr>
          <w:p w14:paraId="0E359212" w14:textId="63169F67" w:rsidR="009A20E0" w:rsidRDefault="009A20E0" w:rsidP="009A20E0">
            <w:r>
              <w:t>4.</w:t>
            </w:r>
          </w:p>
        </w:tc>
        <w:tc>
          <w:tcPr>
            <w:tcW w:w="4362" w:type="dxa"/>
            <w:vAlign w:val="center"/>
          </w:tcPr>
          <w:p w14:paraId="383182D3" w14:textId="23FC0CC3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74B8A">
              <w:rPr>
                <w:rFonts w:ascii="Calibri" w:eastAsia="Calibri" w:hAnsi="Calibri" w:cs="Times New Roman"/>
              </w:rPr>
              <w:t>Iné relevantné údaje podľa zváženia žiadateľa:</w:t>
            </w:r>
          </w:p>
        </w:tc>
        <w:tc>
          <w:tcPr>
            <w:tcW w:w="1423" w:type="dxa"/>
            <w:vAlign w:val="center"/>
          </w:tcPr>
          <w:p w14:paraId="5E749AAA" w14:textId="743290C0" w:rsidR="009A20E0" w:rsidRPr="00B15CDE" w:rsidRDefault="009A20E0" w:rsidP="009A20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A5E4692" w14:textId="77777777" w:rsidR="009A20E0" w:rsidRDefault="009A20E0" w:rsidP="009A20E0"/>
        </w:tc>
      </w:tr>
      <w:tr w:rsidR="009A20E0" w14:paraId="3A340FE6" w14:textId="77777777" w:rsidTr="00D30819">
        <w:tc>
          <w:tcPr>
            <w:tcW w:w="4922" w:type="dxa"/>
            <w:gridSpan w:val="2"/>
            <w:vAlign w:val="center"/>
          </w:tcPr>
          <w:p w14:paraId="7FFE99CE" w14:textId="207E55AC" w:rsidR="009A20E0" w:rsidRDefault="009A20E0" w:rsidP="009A20E0">
            <w:r w:rsidRPr="00374B8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  <w:t>Výsledné hodnotenie žiadateľa</w:t>
            </w:r>
          </w:p>
        </w:tc>
        <w:tc>
          <w:tcPr>
            <w:tcW w:w="5534" w:type="dxa"/>
            <w:gridSpan w:val="2"/>
            <w:vAlign w:val="center"/>
          </w:tcPr>
          <w:sdt>
            <w:sdtPr>
              <w:rPr>
                <w:rFonts w:ascii="Calibri" w:eastAsia="Calibri" w:hAnsi="Calibri" w:cs="Times New Roman"/>
              </w:rPr>
              <w:alias w:val="autor"/>
              <w:tag w:val="autor"/>
              <w:id w:val="-1555384213"/>
              <w:placeholder>
                <w:docPart w:val="E00B7C725CCD423A801E2C57A5ED4D8B"/>
              </w:placeholder>
              <w:showingPlcHdr/>
              <w:comboBox>
                <w:listItem w:value="Vyberte položku."/>
                <w:listItem w:displayText="áno je štátna pomoc" w:value="áno je štátna pomoc"/>
                <w:listItem w:displayText="nie je štátna pomoc" w:value="nie je štátna pomoc"/>
              </w:comboBox>
            </w:sdtPr>
            <w:sdtEndPr/>
            <w:sdtContent>
              <w:p w14:paraId="0530801E" w14:textId="6B8EFC19" w:rsidR="009A20E0" w:rsidRDefault="00172D78" w:rsidP="009A20E0">
                <w:pPr>
                  <w:rPr>
                    <w:rFonts w:ascii="Times New Roman" w:eastAsia="Times New Roman" w:hAnsi="Times New Roman" w:cs="Times New Roman"/>
                    <w:sz w:val="24"/>
                    <w:lang w:eastAsia="sk-SK"/>
                  </w:rPr>
                </w:pPr>
                <w:r w:rsidRPr="008B1B5F">
                  <w:rPr>
                    <w:rStyle w:val="Zstupntext"/>
                  </w:rPr>
                  <w:t>Vyberte položku.</w:t>
                </w:r>
              </w:p>
            </w:sdtContent>
          </w:sdt>
          <w:p w14:paraId="16F1180B" w14:textId="0265A783" w:rsidR="009A20E0" w:rsidRDefault="009A20E0" w:rsidP="009A20E0">
            <w:pPr>
              <w:jc w:val="center"/>
            </w:pPr>
          </w:p>
        </w:tc>
      </w:tr>
    </w:tbl>
    <w:p w14:paraId="1330FCA8" w14:textId="77777777" w:rsidR="00CA0C5B" w:rsidRDefault="00CA0C5B" w:rsidP="00CA0C5B">
      <w:pPr>
        <w:rPr>
          <w:rFonts w:ascii="Times New Roman" w:hAnsi="Times New Roman" w:cs="Times New Roman"/>
        </w:rPr>
      </w:pPr>
    </w:p>
    <w:p w14:paraId="59E5216C" w14:textId="1DD73036" w:rsidR="00CA0C5B" w:rsidRPr="00CA0C5B" w:rsidRDefault="00CA0C5B" w:rsidP="00CA0C5B">
      <w:pPr>
        <w:spacing w:after="240"/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Meno a priezvisko.............................................................</w:t>
      </w:r>
    </w:p>
    <w:p w14:paraId="6B986874" w14:textId="4C103F4D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Podpis: štatutárneho zástupcu: ..........................................</w:t>
      </w:r>
    </w:p>
    <w:p w14:paraId="4F494A51" w14:textId="446B55F0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Miesto a dátum podpisu: ....................................................</w:t>
      </w:r>
    </w:p>
    <w:p w14:paraId="49B4DE11" w14:textId="77777777" w:rsidR="00CA0C5B" w:rsidRDefault="00CA0C5B" w:rsidP="00CA0C5B"/>
    <w:p w14:paraId="709A77AE" w14:textId="0009B86E" w:rsidR="008D0241" w:rsidRPr="008D0241" w:rsidRDefault="008D0241" w:rsidP="008D0241">
      <w:pPr>
        <w:spacing w:after="0" w:line="240" w:lineRule="auto"/>
        <w:jc w:val="both"/>
        <w:rPr>
          <w:i/>
          <w:iCs/>
        </w:rPr>
      </w:pPr>
      <w:r w:rsidRPr="008D0241">
        <w:rPr>
          <w:i/>
          <w:iCs/>
        </w:rPr>
        <w:t>Ku každej žiadosti sa vyhotovuje písomne test štátnej pomoci podľa osobitného predpisu.</w:t>
      </w:r>
    </w:p>
    <w:p w14:paraId="5F496869" w14:textId="0C9F8E7B" w:rsidR="007142A5" w:rsidRPr="008D0241" w:rsidRDefault="008D0241" w:rsidP="008D0241">
      <w:pPr>
        <w:jc w:val="both"/>
        <w:rPr>
          <w:i/>
          <w:iCs/>
        </w:rPr>
      </w:pPr>
      <w:r w:rsidRPr="008D0241">
        <w:rPr>
          <w:i/>
          <w:iCs/>
        </w:rPr>
        <w:t>Žiadosť o poskytnutie dotácie bude vyradená z ďalšieho posudzovania</w:t>
      </w:r>
      <w:r w:rsidR="00EF6DC2">
        <w:rPr>
          <w:i/>
          <w:iCs/>
        </w:rPr>
        <w:t>,</w:t>
      </w:r>
      <w:r w:rsidRPr="008D0241">
        <w:rPr>
          <w:i/>
          <w:iCs/>
        </w:rPr>
        <w:t xml:space="preserve"> ak vykonaný test štátnej pomoci preukáže, že poskytnutie dotácie žiadateľovi by bolo poskytnutím štátnej pomoci a/alebo pomoci de </w:t>
      </w:r>
      <w:proofErr w:type="spellStart"/>
      <w:r w:rsidRPr="008D0241">
        <w:rPr>
          <w:i/>
          <w:iCs/>
        </w:rPr>
        <w:t>minimis</w:t>
      </w:r>
      <w:proofErr w:type="spellEnd"/>
      <w:r w:rsidRPr="008D0241">
        <w:rPr>
          <w:i/>
          <w:iCs/>
        </w:rPr>
        <w:t xml:space="preserve"> podľa osobitného predpisu.</w:t>
      </w:r>
    </w:p>
    <w:p w14:paraId="1453A558" w14:textId="4772CF91" w:rsidR="007142A5" w:rsidRDefault="008D0241">
      <w:r w:rsidRPr="00374B8A">
        <w:rPr>
          <w:rFonts w:ascii="Verdana" w:eastAsia="Times New Roman" w:hAnsi="Verdana" w:cs="Arial"/>
          <w:b/>
          <w:bCs/>
          <w:sz w:val="20"/>
          <w:szCs w:val="20"/>
          <w:lang w:eastAsia="sk-SK"/>
        </w:rPr>
        <w:t>*</w:t>
      </w:r>
      <w:r w:rsidRPr="00374B8A">
        <w:rPr>
          <w:rFonts w:ascii="Verdana" w:eastAsia="Times New Roman" w:hAnsi="Verdana" w:cs="Arial"/>
          <w:sz w:val="20"/>
          <w:szCs w:val="20"/>
          <w:lang w:eastAsia="sk-SK"/>
        </w:rPr>
        <w:t xml:space="preserve"> </w:t>
      </w:r>
      <w:r w:rsidRPr="00374B8A">
        <w:rPr>
          <w:rFonts w:eastAsia="Times New Roman" w:cstheme="minorHAnsi"/>
          <w:i/>
          <w:iCs/>
          <w:sz w:val="20"/>
          <w:szCs w:val="20"/>
          <w:lang w:eastAsia="sk-SK"/>
        </w:rPr>
        <w:t>hospodárskou činnosťou sa rozumie každá činnosť, predmetom ktorej je poskytovanie tovarov a služieb na existujúcom relevantnom trhu</w:t>
      </w:r>
    </w:p>
    <w:sectPr w:rsidR="007142A5" w:rsidSect="0011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57" w14:textId="77777777" w:rsidR="009B5A2F" w:rsidRDefault="009B5A2F" w:rsidP="003B26B4">
      <w:pPr>
        <w:spacing w:after="0" w:line="240" w:lineRule="auto"/>
      </w:pPr>
      <w:r>
        <w:separator/>
      </w:r>
    </w:p>
  </w:endnote>
  <w:endnote w:type="continuationSeparator" w:id="0">
    <w:p w14:paraId="3472AD36" w14:textId="77777777" w:rsidR="009B5A2F" w:rsidRDefault="009B5A2F" w:rsidP="003B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8533" w14:textId="77777777" w:rsidR="009B5A2F" w:rsidRDefault="009B5A2F" w:rsidP="003B26B4">
      <w:pPr>
        <w:spacing w:after="0" w:line="240" w:lineRule="auto"/>
      </w:pPr>
      <w:r>
        <w:separator/>
      </w:r>
    </w:p>
  </w:footnote>
  <w:footnote w:type="continuationSeparator" w:id="0">
    <w:p w14:paraId="2CCD338A" w14:textId="77777777" w:rsidR="009B5A2F" w:rsidRDefault="009B5A2F" w:rsidP="003B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7585"/>
    <w:multiLevelType w:val="hybridMultilevel"/>
    <w:tmpl w:val="88AA4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A"/>
    <w:rsid w:val="00113526"/>
    <w:rsid w:val="00172D78"/>
    <w:rsid w:val="001B04B3"/>
    <w:rsid w:val="001E4155"/>
    <w:rsid w:val="0022469C"/>
    <w:rsid w:val="00273205"/>
    <w:rsid w:val="00374B8A"/>
    <w:rsid w:val="003A34E3"/>
    <w:rsid w:val="003B0B8B"/>
    <w:rsid w:val="003B26B4"/>
    <w:rsid w:val="00424C99"/>
    <w:rsid w:val="00437AB6"/>
    <w:rsid w:val="00514EBE"/>
    <w:rsid w:val="00642A63"/>
    <w:rsid w:val="007142A5"/>
    <w:rsid w:val="007E0F9D"/>
    <w:rsid w:val="008D0241"/>
    <w:rsid w:val="008E305C"/>
    <w:rsid w:val="009A20E0"/>
    <w:rsid w:val="009A2C2D"/>
    <w:rsid w:val="009B5A2F"/>
    <w:rsid w:val="00A0216C"/>
    <w:rsid w:val="00AB5267"/>
    <w:rsid w:val="00B15CDE"/>
    <w:rsid w:val="00C545E8"/>
    <w:rsid w:val="00C6027E"/>
    <w:rsid w:val="00CA0C5B"/>
    <w:rsid w:val="00CD218D"/>
    <w:rsid w:val="00D30819"/>
    <w:rsid w:val="00DE33E6"/>
    <w:rsid w:val="00DF14A3"/>
    <w:rsid w:val="00EF6DC2"/>
    <w:rsid w:val="00F2168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F5AA"/>
  <w15:docId w15:val="{BE9F9464-7B2E-4B49-AEFC-3F36015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74B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4B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B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8A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71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26B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26B4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B26B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26B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9A20E0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B8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B8B"/>
    <w:rPr>
      <w:rFonts w:ascii="Lucida Grande CE" w:hAnsi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1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0B7C725CCD423A801E2C57A5ED4D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26FD0-E278-4AC0-AB96-2C9B1F42B2DF}"/>
      </w:docPartPr>
      <w:docPartBody>
        <w:p w:rsidR="008311B4" w:rsidRDefault="00636428" w:rsidP="00636428">
          <w:pPr>
            <w:pStyle w:val="E00B7C725CCD423A801E2C57A5ED4D8B"/>
          </w:pPr>
          <w:r w:rsidRPr="008B1B5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428"/>
    <w:rsid w:val="000E7D6A"/>
    <w:rsid w:val="0026762F"/>
    <w:rsid w:val="004D5EA2"/>
    <w:rsid w:val="00515103"/>
    <w:rsid w:val="00636428"/>
    <w:rsid w:val="006B7675"/>
    <w:rsid w:val="008311B4"/>
    <w:rsid w:val="00871BC2"/>
    <w:rsid w:val="009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36428"/>
    <w:rPr>
      <w:rFonts w:cs="Times New Roman"/>
      <w:color w:val="808080"/>
    </w:rPr>
  </w:style>
  <w:style w:type="paragraph" w:customStyle="1" w:styleId="E00B7C725CCD423A801E2C57A5ED4D8B">
    <w:name w:val="E00B7C725CCD423A801E2C57A5ED4D8B"/>
    <w:rsid w:val="00636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2" ma:contentTypeDescription="Umožňuje vytvoriť nový dokument." ma:contentTypeScope="" ma:versionID="6e4ff4be58e2b74de8774b1dfa2c8baf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c03419fc7010c61f5995dde9e64222cc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5F945-CE21-4FD0-B3F3-8F8FED0A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F8C7C-B005-448F-8FDD-4C3D454E5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9B5BF-D281-493F-8450-14B6EEF69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Marcela Juhaszova</cp:lastModifiedBy>
  <cp:revision>7</cp:revision>
  <dcterms:created xsi:type="dcterms:W3CDTF">2021-03-18T06:35:00Z</dcterms:created>
  <dcterms:modified xsi:type="dcterms:W3CDTF">2021-03-29T09:40:00Z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