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FA97A" w14:textId="5B771C35" w:rsidR="00CD4740" w:rsidRPr="007523E8" w:rsidRDefault="00C01F65" w:rsidP="00013405">
      <w:pPr>
        <w:spacing w:line="276" w:lineRule="auto"/>
        <w:rPr>
          <w:rFonts w:asciiTheme="minorHAnsi" w:hAnsiTheme="minorHAnsi" w:cstheme="minorHAnsi"/>
        </w:rPr>
      </w:pPr>
      <w:r w:rsidRPr="007523E8">
        <w:rPr>
          <w:rFonts w:asciiTheme="minorHAnsi" w:hAnsiTheme="minorHAnsi" w:cstheme="minorHAnsi"/>
          <w:noProof/>
          <w:sz w:val="36"/>
        </w:rPr>
        <w:drawing>
          <wp:anchor distT="0" distB="0" distL="114300" distR="114300" simplePos="0" relativeHeight="251658240" behindDoc="0" locked="0" layoutInCell="1" allowOverlap="1" wp14:anchorId="54867956" wp14:editId="4E3ED4D0">
            <wp:simplePos x="0" y="0"/>
            <wp:positionH relativeFrom="column">
              <wp:posOffset>1880870</wp:posOffset>
            </wp:positionH>
            <wp:positionV relativeFrom="paragraph">
              <wp:align>top</wp:align>
            </wp:positionV>
            <wp:extent cx="1609090" cy="17703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405">
        <w:rPr>
          <w:rFonts w:asciiTheme="minorHAnsi" w:hAnsiTheme="minorHAnsi" w:cstheme="minorHAnsi"/>
        </w:rPr>
        <w:br w:type="textWrapping" w:clear="all"/>
      </w:r>
    </w:p>
    <w:p w14:paraId="2AA575A1" w14:textId="77777777" w:rsidR="00CD4740" w:rsidRPr="007523E8" w:rsidRDefault="00CD4740" w:rsidP="00D031DF">
      <w:pPr>
        <w:spacing w:line="276" w:lineRule="auto"/>
        <w:rPr>
          <w:rFonts w:asciiTheme="minorHAnsi" w:hAnsiTheme="minorHAnsi" w:cstheme="minorHAnsi"/>
        </w:rPr>
      </w:pPr>
    </w:p>
    <w:p w14:paraId="289E5FD5" w14:textId="77777777" w:rsidR="00CD4740" w:rsidRPr="007523E8" w:rsidRDefault="00CD4740" w:rsidP="00D031DF">
      <w:pPr>
        <w:spacing w:line="276" w:lineRule="auto"/>
        <w:jc w:val="center"/>
        <w:rPr>
          <w:rFonts w:asciiTheme="minorHAnsi" w:hAnsiTheme="minorHAnsi" w:cstheme="minorHAnsi"/>
          <w:sz w:val="36"/>
        </w:rPr>
      </w:pPr>
      <w:r w:rsidRPr="007523E8">
        <w:rPr>
          <w:rFonts w:asciiTheme="minorHAnsi" w:hAnsiTheme="minorHAnsi" w:cstheme="minorHAnsi"/>
          <w:sz w:val="36"/>
        </w:rPr>
        <w:t>KOŠICKÝ SAMOSPRÁVNY KRAJ</w:t>
      </w:r>
    </w:p>
    <w:p w14:paraId="5ECF26A6" w14:textId="77777777" w:rsidR="00CD4740" w:rsidRPr="007523E8" w:rsidRDefault="00CD4740" w:rsidP="00D031DF">
      <w:pPr>
        <w:spacing w:line="276" w:lineRule="auto"/>
        <w:rPr>
          <w:rFonts w:asciiTheme="minorHAnsi" w:hAnsiTheme="minorHAnsi" w:cstheme="minorHAnsi"/>
          <w:sz w:val="36"/>
        </w:rPr>
      </w:pPr>
    </w:p>
    <w:p w14:paraId="4C0A97F4" w14:textId="77777777" w:rsidR="00CD4740" w:rsidRPr="007523E8" w:rsidRDefault="00CD4740" w:rsidP="00D031DF">
      <w:pPr>
        <w:spacing w:line="276" w:lineRule="auto"/>
        <w:rPr>
          <w:rFonts w:asciiTheme="minorHAnsi" w:hAnsiTheme="minorHAnsi" w:cstheme="minorHAnsi"/>
          <w:sz w:val="36"/>
        </w:rPr>
      </w:pPr>
    </w:p>
    <w:p w14:paraId="4D7449D3" w14:textId="77777777" w:rsidR="00CD4740" w:rsidRPr="007523E8" w:rsidRDefault="00CD4740" w:rsidP="00D031DF">
      <w:pPr>
        <w:spacing w:line="276" w:lineRule="auto"/>
        <w:rPr>
          <w:rFonts w:asciiTheme="minorHAnsi" w:hAnsiTheme="minorHAnsi" w:cstheme="minorHAnsi"/>
          <w:sz w:val="36"/>
        </w:rPr>
      </w:pPr>
    </w:p>
    <w:p w14:paraId="014109DC" w14:textId="77777777" w:rsidR="00CD4740" w:rsidRPr="007523E8" w:rsidRDefault="00CD4740" w:rsidP="00D031DF">
      <w:pPr>
        <w:spacing w:line="276" w:lineRule="auto"/>
        <w:jc w:val="center"/>
        <w:rPr>
          <w:rFonts w:asciiTheme="minorHAnsi" w:hAnsiTheme="minorHAnsi" w:cstheme="minorHAnsi"/>
          <w:sz w:val="36"/>
        </w:rPr>
      </w:pPr>
      <w:r w:rsidRPr="007523E8">
        <w:rPr>
          <w:rFonts w:asciiTheme="minorHAnsi" w:hAnsiTheme="minorHAnsi" w:cstheme="minorHAnsi"/>
          <w:sz w:val="36"/>
        </w:rPr>
        <w:t>vyhlasuje</w:t>
      </w:r>
    </w:p>
    <w:p w14:paraId="3723E71B" w14:textId="77777777" w:rsidR="00CD4740" w:rsidRPr="007523E8" w:rsidRDefault="00CD4740" w:rsidP="00D031DF">
      <w:pPr>
        <w:spacing w:line="276" w:lineRule="auto"/>
        <w:rPr>
          <w:rFonts w:asciiTheme="minorHAnsi" w:hAnsiTheme="minorHAnsi" w:cstheme="minorHAnsi"/>
          <w:sz w:val="36"/>
        </w:rPr>
      </w:pPr>
    </w:p>
    <w:p w14:paraId="528390D0" w14:textId="2726E12B" w:rsidR="00CD4740" w:rsidRPr="007523E8" w:rsidRDefault="00CD4740" w:rsidP="00D031DF">
      <w:pPr>
        <w:spacing w:line="276" w:lineRule="auto"/>
        <w:jc w:val="center"/>
        <w:rPr>
          <w:rFonts w:asciiTheme="minorHAnsi" w:hAnsiTheme="minorHAnsi" w:cstheme="minorHAnsi"/>
          <w:b/>
          <w:sz w:val="36"/>
        </w:rPr>
      </w:pPr>
      <w:r w:rsidRPr="007523E8">
        <w:rPr>
          <w:rFonts w:asciiTheme="minorHAnsi" w:hAnsiTheme="minorHAnsi" w:cstheme="minorHAnsi"/>
          <w:b/>
          <w:sz w:val="36"/>
        </w:rPr>
        <w:t xml:space="preserve">VÝZVU </w:t>
      </w:r>
      <w:r w:rsidR="005033F8" w:rsidRPr="007523E8">
        <w:rPr>
          <w:rFonts w:asciiTheme="minorHAnsi" w:hAnsiTheme="minorHAnsi" w:cstheme="minorHAnsi"/>
          <w:b/>
          <w:sz w:val="36"/>
        </w:rPr>
        <w:t>DS</w:t>
      </w:r>
      <w:r w:rsidRPr="007523E8">
        <w:rPr>
          <w:rFonts w:asciiTheme="minorHAnsi" w:hAnsiTheme="minorHAnsi" w:cstheme="minorHAnsi"/>
          <w:b/>
          <w:sz w:val="36"/>
        </w:rPr>
        <w:t>/</w:t>
      </w:r>
      <w:r w:rsidR="00DC3132" w:rsidRPr="007523E8">
        <w:rPr>
          <w:rFonts w:asciiTheme="minorHAnsi" w:hAnsiTheme="minorHAnsi" w:cstheme="minorHAnsi"/>
          <w:b/>
          <w:sz w:val="36"/>
        </w:rPr>
        <w:t>202</w:t>
      </w:r>
      <w:r w:rsidR="00DC3132">
        <w:rPr>
          <w:rFonts w:asciiTheme="minorHAnsi" w:hAnsiTheme="minorHAnsi" w:cstheme="minorHAnsi"/>
          <w:b/>
          <w:sz w:val="36"/>
        </w:rPr>
        <w:t>4</w:t>
      </w:r>
    </w:p>
    <w:p w14:paraId="1C57533B" w14:textId="77777777" w:rsidR="00952E65" w:rsidRPr="00BD3F36" w:rsidRDefault="00CD4740" w:rsidP="00D031DF">
      <w:pPr>
        <w:spacing w:line="276" w:lineRule="auto"/>
        <w:jc w:val="center"/>
        <w:rPr>
          <w:rFonts w:asciiTheme="minorHAnsi" w:hAnsiTheme="minorHAnsi" w:cstheme="minorHAnsi"/>
          <w:sz w:val="34"/>
          <w:szCs w:val="34"/>
        </w:rPr>
      </w:pPr>
      <w:r w:rsidRPr="00BD3F36">
        <w:rPr>
          <w:rFonts w:asciiTheme="minorHAnsi" w:hAnsiTheme="minorHAnsi" w:cstheme="minorHAnsi"/>
          <w:sz w:val="34"/>
          <w:szCs w:val="34"/>
        </w:rPr>
        <w:t xml:space="preserve">na predkladanie </w:t>
      </w:r>
      <w:r w:rsidR="00EA331F" w:rsidRPr="00BD3F36">
        <w:rPr>
          <w:rFonts w:asciiTheme="minorHAnsi" w:hAnsiTheme="minorHAnsi" w:cstheme="minorHAnsi"/>
          <w:sz w:val="34"/>
          <w:szCs w:val="34"/>
        </w:rPr>
        <w:t>žiadostí o</w:t>
      </w:r>
      <w:r w:rsidR="00952E65" w:rsidRPr="00BD3F36">
        <w:rPr>
          <w:rFonts w:asciiTheme="minorHAnsi" w:hAnsiTheme="minorHAnsi" w:cstheme="minorHAnsi"/>
          <w:sz w:val="34"/>
          <w:szCs w:val="34"/>
        </w:rPr>
        <w:t xml:space="preserve"> poskytnutie </w:t>
      </w:r>
      <w:r w:rsidR="00EA331F" w:rsidRPr="00BD3F36">
        <w:rPr>
          <w:rFonts w:asciiTheme="minorHAnsi" w:hAnsiTheme="minorHAnsi" w:cstheme="minorHAnsi"/>
          <w:sz w:val="34"/>
          <w:szCs w:val="34"/>
        </w:rPr>
        <w:t>dotáci</w:t>
      </w:r>
      <w:r w:rsidR="00952E65" w:rsidRPr="00BD3F36">
        <w:rPr>
          <w:rFonts w:asciiTheme="minorHAnsi" w:hAnsiTheme="minorHAnsi" w:cstheme="minorHAnsi"/>
          <w:sz w:val="34"/>
          <w:szCs w:val="34"/>
        </w:rPr>
        <w:t>e</w:t>
      </w:r>
    </w:p>
    <w:p w14:paraId="40659C27" w14:textId="77777777" w:rsidR="00BD3F36" w:rsidRDefault="00EA331F" w:rsidP="00247404">
      <w:pPr>
        <w:spacing w:line="276" w:lineRule="auto"/>
        <w:jc w:val="center"/>
        <w:rPr>
          <w:rFonts w:asciiTheme="minorHAnsi" w:hAnsiTheme="minorHAnsi" w:cstheme="minorHAnsi"/>
          <w:sz w:val="34"/>
          <w:szCs w:val="34"/>
        </w:rPr>
      </w:pPr>
      <w:r w:rsidRPr="00BD3F36">
        <w:rPr>
          <w:rFonts w:asciiTheme="minorHAnsi" w:hAnsiTheme="minorHAnsi" w:cstheme="minorHAnsi"/>
          <w:sz w:val="34"/>
          <w:szCs w:val="34"/>
        </w:rPr>
        <w:t xml:space="preserve"> v</w:t>
      </w:r>
      <w:r w:rsidR="009F423F" w:rsidRPr="00BD3F36">
        <w:rPr>
          <w:rFonts w:asciiTheme="minorHAnsi" w:hAnsiTheme="minorHAnsi" w:cstheme="minorHAnsi"/>
          <w:sz w:val="34"/>
          <w:szCs w:val="34"/>
        </w:rPr>
        <w:t xml:space="preserve"> zmysle § </w:t>
      </w:r>
      <w:r w:rsidR="00B50BAC" w:rsidRPr="00BD3F36">
        <w:rPr>
          <w:rFonts w:asciiTheme="minorHAnsi" w:hAnsiTheme="minorHAnsi" w:cstheme="minorHAnsi"/>
          <w:sz w:val="34"/>
          <w:szCs w:val="34"/>
        </w:rPr>
        <w:t>7</w:t>
      </w:r>
      <w:r w:rsidR="009F423F" w:rsidRPr="00BD3F36">
        <w:rPr>
          <w:rFonts w:asciiTheme="minorHAnsi" w:hAnsiTheme="minorHAnsi" w:cstheme="minorHAnsi"/>
          <w:sz w:val="34"/>
          <w:szCs w:val="34"/>
        </w:rPr>
        <w:t xml:space="preserve"> </w:t>
      </w:r>
      <w:r w:rsidRPr="00BD3F36">
        <w:rPr>
          <w:rFonts w:asciiTheme="minorHAnsi" w:hAnsiTheme="minorHAnsi" w:cstheme="minorHAnsi"/>
          <w:b/>
          <w:sz w:val="34"/>
          <w:szCs w:val="34"/>
        </w:rPr>
        <w:t>V</w:t>
      </w:r>
      <w:r w:rsidR="009F423F" w:rsidRPr="00BD3F36">
        <w:rPr>
          <w:rFonts w:asciiTheme="minorHAnsi" w:hAnsiTheme="minorHAnsi" w:cstheme="minorHAnsi"/>
          <w:b/>
          <w:sz w:val="34"/>
          <w:szCs w:val="34"/>
        </w:rPr>
        <w:t xml:space="preserve">šeobecne záväzného nariadenia Košického samosprávneho kraja </w:t>
      </w:r>
      <w:r w:rsidR="000530D9" w:rsidRPr="00BD3F36">
        <w:rPr>
          <w:rFonts w:asciiTheme="minorHAnsi" w:hAnsiTheme="minorHAnsi" w:cstheme="minorHAnsi"/>
          <w:b/>
          <w:sz w:val="34"/>
          <w:szCs w:val="34"/>
        </w:rPr>
        <w:t xml:space="preserve">č. </w:t>
      </w:r>
      <w:r w:rsidRPr="00BD3F36">
        <w:rPr>
          <w:rFonts w:asciiTheme="minorHAnsi" w:hAnsiTheme="minorHAnsi" w:cstheme="minorHAnsi"/>
          <w:b/>
          <w:sz w:val="34"/>
          <w:szCs w:val="34"/>
        </w:rPr>
        <w:t>10/2020</w:t>
      </w:r>
      <w:r w:rsidR="009F423F" w:rsidRPr="00BD3F36">
        <w:rPr>
          <w:rFonts w:asciiTheme="minorHAnsi" w:hAnsiTheme="minorHAnsi" w:cstheme="minorHAnsi"/>
          <w:b/>
          <w:sz w:val="34"/>
          <w:szCs w:val="34"/>
        </w:rPr>
        <w:t xml:space="preserve"> o poskytovaní dotácií</w:t>
      </w:r>
      <w:r w:rsidR="00934F52" w:rsidRPr="00BD3F36">
        <w:rPr>
          <w:rFonts w:asciiTheme="minorHAnsi" w:hAnsiTheme="minorHAnsi" w:cstheme="minorHAnsi"/>
          <w:sz w:val="34"/>
          <w:szCs w:val="34"/>
        </w:rPr>
        <w:t xml:space="preserve"> </w:t>
      </w:r>
    </w:p>
    <w:p w14:paraId="4FEED155" w14:textId="77777777" w:rsidR="006105EA" w:rsidRDefault="00BD3F36" w:rsidP="00247404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BD3F36">
        <w:rPr>
          <w:rFonts w:asciiTheme="minorHAnsi" w:hAnsiTheme="minorHAnsi" w:cstheme="minorHAnsi"/>
          <w:sz w:val="32"/>
          <w:szCs w:val="32"/>
        </w:rPr>
        <w:t>v znení Všeobecne záväzného nariadenia č. 3/2023 a</w:t>
      </w:r>
      <w:r w:rsidR="006105EA">
        <w:rPr>
          <w:rFonts w:asciiTheme="minorHAnsi" w:hAnsiTheme="minorHAnsi" w:cstheme="minorHAnsi"/>
          <w:sz w:val="32"/>
          <w:szCs w:val="32"/>
        </w:rPr>
        <w:t xml:space="preserve"> Všeobecne záväzného nariadenia </w:t>
      </w:r>
      <w:r w:rsidRPr="00BD3F36">
        <w:rPr>
          <w:rFonts w:asciiTheme="minorHAnsi" w:hAnsiTheme="minorHAnsi" w:cstheme="minorHAnsi"/>
          <w:sz w:val="32"/>
          <w:szCs w:val="32"/>
        </w:rPr>
        <w:t xml:space="preserve">č. 9/2024, ktorým sa mení a dopĺňa Všeobecne záväzné nariadenie Košického samosprávneho kraja </w:t>
      </w:r>
    </w:p>
    <w:p w14:paraId="6E496E29" w14:textId="17E192A2" w:rsidR="00247404" w:rsidRPr="00BD3F36" w:rsidRDefault="00BD3F36" w:rsidP="00247404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BD3F36">
        <w:rPr>
          <w:rFonts w:asciiTheme="minorHAnsi" w:hAnsiTheme="minorHAnsi" w:cstheme="minorHAnsi"/>
          <w:sz w:val="32"/>
          <w:szCs w:val="32"/>
        </w:rPr>
        <w:t>č. 10/2020 o poskytovaní dotácií</w:t>
      </w:r>
    </w:p>
    <w:p w14:paraId="526CFBCC" w14:textId="77777777" w:rsidR="00934F52" w:rsidRPr="007523E8" w:rsidRDefault="00934F52" w:rsidP="00D031DF">
      <w:pPr>
        <w:spacing w:line="276" w:lineRule="auto"/>
        <w:jc w:val="center"/>
        <w:rPr>
          <w:rFonts w:asciiTheme="minorHAnsi" w:hAnsiTheme="minorHAnsi" w:cstheme="minorHAnsi"/>
          <w:sz w:val="36"/>
        </w:rPr>
      </w:pPr>
    </w:p>
    <w:p w14:paraId="1C077977" w14:textId="77777777" w:rsidR="00140AB9" w:rsidRDefault="00140AB9" w:rsidP="00D031DF">
      <w:pPr>
        <w:spacing w:line="276" w:lineRule="auto"/>
        <w:jc w:val="center"/>
        <w:rPr>
          <w:rFonts w:asciiTheme="minorHAnsi" w:hAnsiTheme="minorHAnsi" w:cstheme="minorHAnsi"/>
          <w:sz w:val="36"/>
        </w:rPr>
      </w:pPr>
    </w:p>
    <w:p w14:paraId="4338F08C" w14:textId="77777777" w:rsidR="00140AB9" w:rsidRDefault="00140AB9" w:rsidP="00D031DF">
      <w:pPr>
        <w:spacing w:line="276" w:lineRule="auto"/>
        <w:jc w:val="center"/>
        <w:rPr>
          <w:rFonts w:asciiTheme="minorHAnsi" w:hAnsiTheme="minorHAnsi" w:cstheme="minorHAnsi"/>
          <w:sz w:val="36"/>
        </w:rPr>
      </w:pPr>
    </w:p>
    <w:p w14:paraId="43BEEF34" w14:textId="77777777" w:rsidR="00140AB9" w:rsidRDefault="00140AB9" w:rsidP="00D031DF">
      <w:pPr>
        <w:spacing w:line="276" w:lineRule="auto"/>
        <w:jc w:val="center"/>
        <w:rPr>
          <w:rFonts w:asciiTheme="minorHAnsi" w:hAnsiTheme="minorHAnsi" w:cstheme="minorHAnsi"/>
          <w:sz w:val="36"/>
        </w:rPr>
      </w:pPr>
    </w:p>
    <w:p w14:paraId="25FEFB3F" w14:textId="77777777" w:rsidR="00247404" w:rsidRDefault="00247404" w:rsidP="00317BEB">
      <w:pPr>
        <w:spacing w:line="276" w:lineRule="auto"/>
        <w:rPr>
          <w:rFonts w:asciiTheme="minorHAnsi" w:hAnsiTheme="minorHAnsi" w:cstheme="minorHAnsi"/>
          <w:b/>
        </w:rPr>
      </w:pPr>
    </w:p>
    <w:p w14:paraId="6A87BB7A" w14:textId="77777777" w:rsidR="00BE5FAD" w:rsidRPr="00BE5FAD" w:rsidRDefault="00BE5FAD" w:rsidP="00BE5FAD">
      <w:pPr>
        <w:spacing w:line="276" w:lineRule="auto"/>
        <w:rPr>
          <w:rFonts w:asciiTheme="minorHAnsi" w:hAnsiTheme="minorHAnsi" w:cstheme="minorHAnsi"/>
        </w:rPr>
      </w:pPr>
    </w:p>
    <w:p w14:paraId="514F9AC7" w14:textId="77777777" w:rsidR="003B3B95" w:rsidRDefault="003B3B95" w:rsidP="003A25BB">
      <w:pPr>
        <w:spacing w:line="276" w:lineRule="auto"/>
        <w:rPr>
          <w:rFonts w:asciiTheme="minorHAnsi" w:hAnsiTheme="minorHAnsi" w:cstheme="minorHAnsi"/>
        </w:rPr>
      </w:pPr>
      <w:r w:rsidRPr="00BE5FAD">
        <w:rPr>
          <w:rFonts w:asciiTheme="minorHAnsi" w:hAnsiTheme="minorHAnsi" w:cstheme="minorHAnsi"/>
        </w:rPr>
        <w:t xml:space="preserve">Dátum vyhlásenia výzvy: </w:t>
      </w:r>
      <w:r>
        <w:rPr>
          <w:rFonts w:asciiTheme="minorHAnsi" w:hAnsiTheme="minorHAnsi" w:cstheme="minorHAnsi"/>
        </w:rPr>
        <w:t>0</w:t>
      </w:r>
      <w:r w:rsidRPr="00BE5FAD">
        <w:rPr>
          <w:rFonts w:asciiTheme="minorHAnsi" w:hAnsiTheme="minorHAnsi" w:cstheme="minorHAnsi"/>
        </w:rPr>
        <w:t>8.</w:t>
      </w:r>
      <w:r>
        <w:rPr>
          <w:rFonts w:asciiTheme="minorHAnsi" w:hAnsiTheme="minorHAnsi" w:cstheme="minorHAnsi"/>
        </w:rPr>
        <w:t>0</w:t>
      </w:r>
      <w:r w:rsidRPr="00BE5FAD">
        <w:rPr>
          <w:rFonts w:asciiTheme="minorHAnsi" w:hAnsiTheme="minorHAnsi" w:cstheme="minorHAnsi"/>
        </w:rPr>
        <w:t xml:space="preserve">3.2024 </w:t>
      </w:r>
    </w:p>
    <w:p w14:paraId="75F1A9F8" w14:textId="77777777" w:rsidR="003B3B95" w:rsidRPr="00D01568" w:rsidRDefault="003B3B95" w:rsidP="003B3B95">
      <w:pPr>
        <w:pStyle w:val="Odsekzoznamu"/>
        <w:spacing w:after="120"/>
        <w:ind w:left="0" w:right="-142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D01568">
        <w:rPr>
          <w:rFonts w:asciiTheme="minorHAnsi" w:eastAsia="Times New Roman" w:hAnsiTheme="minorHAnsi" w:cstheme="minorHAnsi"/>
          <w:sz w:val="24"/>
          <w:szCs w:val="24"/>
          <w:lang w:eastAsia="sk-SK"/>
        </w:rPr>
        <w:t>Dátum uzávierky výzvy</w:t>
      </w:r>
      <w:r>
        <w:rPr>
          <w:rFonts w:asciiTheme="minorHAnsi" w:eastAsia="Times New Roman" w:hAnsiTheme="minorHAnsi" w:cstheme="minorHAnsi"/>
          <w:sz w:val="24"/>
          <w:szCs w:val="24"/>
          <w:lang w:eastAsia="sk-SK"/>
        </w:rPr>
        <w:t>:</w:t>
      </w:r>
      <w:r w:rsidRPr="00D01568">
        <w:rPr>
          <w:rFonts w:asciiTheme="minorHAnsi" w:eastAsia="Times New Roman" w:hAnsiTheme="minorHAnsi" w:cstheme="minorHAnsi"/>
          <w:sz w:val="24"/>
          <w:szCs w:val="24"/>
          <w:lang w:eastAsia="sk-SK"/>
        </w:rPr>
        <w:t xml:space="preserve">  </w:t>
      </w:r>
      <w:r>
        <w:rPr>
          <w:rFonts w:asciiTheme="minorHAnsi" w:eastAsia="Times New Roman" w:hAnsiTheme="minorHAnsi" w:cstheme="minorHAnsi"/>
          <w:sz w:val="24"/>
          <w:szCs w:val="24"/>
          <w:lang w:eastAsia="sk-SK"/>
        </w:rPr>
        <w:t>0</w:t>
      </w:r>
      <w:r w:rsidRPr="00D01568">
        <w:rPr>
          <w:rFonts w:asciiTheme="minorHAnsi" w:eastAsia="Times New Roman" w:hAnsiTheme="minorHAnsi" w:cstheme="minorHAnsi"/>
          <w:sz w:val="24"/>
          <w:szCs w:val="24"/>
          <w:lang w:eastAsia="sk-SK"/>
        </w:rPr>
        <w:t>5.</w:t>
      </w:r>
      <w:r>
        <w:rPr>
          <w:rFonts w:asciiTheme="minorHAnsi" w:eastAsia="Times New Roman" w:hAnsiTheme="minorHAnsi" w:cstheme="minorHAnsi"/>
          <w:sz w:val="24"/>
          <w:szCs w:val="24"/>
          <w:lang w:eastAsia="sk-SK"/>
        </w:rPr>
        <w:t>0</w:t>
      </w:r>
      <w:r w:rsidRPr="00D01568">
        <w:rPr>
          <w:rFonts w:asciiTheme="minorHAnsi" w:eastAsia="Times New Roman" w:hAnsiTheme="minorHAnsi" w:cstheme="minorHAnsi"/>
          <w:sz w:val="24"/>
          <w:szCs w:val="24"/>
          <w:lang w:eastAsia="sk-SK"/>
        </w:rPr>
        <w:t>4.2024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212"/>
      </w:tblGrid>
      <w:tr w:rsidR="00CD4740" w:rsidRPr="009B4DE7" w14:paraId="2F251317" w14:textId="77777777" w:rsidTr="00BB1A90">
        <w:tc>
          <w:tcPr>
            <w:tcW w:w="9212" w:type="dxa"/>
            <w:shd w:val="clear" w:color="auto" w:fill="B4C6E7"/>
          </w:tcPr>
          <w:p w14:paraId="76DA48BB" w14:textId="77777777" w:rsidR="00CD4740" w:rsidRPr="007523E8" w:rsidRDefault="004861A8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7523E8">
              <w:rPr>
                <w:rFonts w:asciiTheme="minorHAnsi" w:hAnsiTheme="minorHAnsi" w:cstheme="minorHAnsi"/>
                <w:sz w:val="36"/>
              </w:rPr>
              <w:lastRenderedPageBreak/>
              <w:br w:type="page"/>
            </w:r>
            <w:r w:rsidR="00CF2550" w:rsidRPr="007523E8">
              <w:rPr>
                <w:rFonts w:asciiTheme="minorHAnsi" w:hAnsiTheme="minorHAnsi" w:cstheme="minorHAnsi"/>
              </w:rPr>
              <w:br w:type="page"/>
            </w:r>
            <w:r w:rsidR="00CF2550" w:rsidRPr="007523E8">
              <w:rPr>
                <w:rFonts w:asciiTheme="minorHAnsi" w:hAnsiTheme="minorHAnsi" w:cstheme="minorHAnsi"/>
                <w:sz w:val="36"/>
              </w:rPr>
              <w:br w:type="page"/>
            </w:r>
            <w:r w:rsidR="00CF2550" w:rsidRPr="007523E8">
              <w:rPr>
                <w:rFonts w:asciiTheme="minorHAnsi" w:hAnsiTheme="minorHAnsi" w:cstheme="minorHAnsi"/>
                <w:sz w:val="36"/>
              </w:rPr>
              <w:br w:type="page"/>
            </w:r>
            <w:r w:rsidR="00CF2550" w:rsidRPr="007523E8">
              <w:rPr>
                <w:rFonts w:asciiTheme="minorHAnsi" w:hAnsiTheme="minorHAnsi" w:cstheme="minorHAnsi"/>
                <w:sz w:val="36"/>
              </w:rPr>
              <w:br w:type="page"/>
            </w:r>
            <w:r w:rsidR="00CF2550" w:rsidRPr="007523E8">
              <w:rPr>
                <w:rFonts w:asciiTheme="minorHAnsi" w:hAnsiTheme="minorHAnsi" w:cstheme="minorHAnsi"/>
              </w:rPr>
              <w:br w:type="page"/>
            </w:r>
            <w:bookmarkStart w:id="0" w:name="_Hlk62563699"/>
            <w:r w:rsidR="00CD4740" w:rsidRPr="007523E8">
              <w:rPr>
                <w:rFonts w:asciiTheme="minorHAnsi" w:hAnsiTheme="minorHAnsi" w:cstheme="minorHAnsi"/>
                <w:b/>
              </w:rPr>
              <w:t>Cieľ poskytnutia pomoci</w:t>
            </w:r>
          </w:p>
        </w:tc>
      </w:tr>
      <w:bookmarkEnd w:id="0"/>
    </w:tbl>
    <w:p w14:paraId="3C5A1539" w14:textId="77777777" w:rsidR="009413D1" w:rsidRPr="007523E8" w:rsidRDefault="009413D1" w:rsidP="00D031DF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Theme="minorHAnsi" w:hAnsiTheme="minorHAnsi" w:cstheme="minorHAnsi"/>
        </w:rPr>
      </w:pPr>
    </w:p>
    <w:p w14:paraId="66ED0A90" w14:textId="145126B9" w:rsidR="00907C79" w:rsidRPr="007E46FB" w:rsidRDefault="00CD4740" w:rsidP="00D031D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46FB">
        <w:rPr>
          <w:rFonts w:asciiTheme="minorHAnsi" w:hAnsiTheme="minorHAnsi" w:cstheme="minorHAnsi"/>
          <w:sz w:val="22"/>
          <w:szCs w:val="22"/>
        </w:rPr>
        <w:t xml:space="preserve">Cieľom poskytnutia pomoci </w:t>
      </w:r>
      <w:r w:rsidR="00CF2550" w:rsidRPr="007E46FB">
        <w:rPr>
          <w:rFonts w:asciiTheme="minorHAnsi" w:hAnsiTheme="minorHAnsi" w:cstheme="minorHAnsi"/>
          <w:sz w:val="22"/>
          <w:szCs w:val="22"/>
        </w:rPr>
        <w:t xml:space="preserve">je </w:t>
      </w:r>
      <w:r w:rsidR="002A5186" w:rsidRPr="007E46FB">
        <w:rPr>
          <w:rFonts w:asciiTheme="minorHAnsi" w:hAnsiTheme="minorHAnsi" w:cstheme="minorHAnsi"/>
          <w:sz w:val="22"/>
          <w:szCs w:val="22"/>
        </w:rPr>
        <w:t xml:space="preserve">prispieť k zlepšeniu kvality života obyvateľov </w:t>
      </w:r>
      <w:r w:rsidR="006C21D5" w:rsidRPr="007E46FB">
        <w:rPr>
          <w:rFonts w:asciiTheme="minorHAnsi" w:hAnsiTheme="minorHAnsi" w:cstheme="minorHAnsi"/>
          <w:sz w:val="22"/>
          <w:szCs w:val="22"/>
        </w:rPr>
        <w:t xml:space="preserve">Košického </w:t>
      </w:r>
      <w:r w:rsidR="00BB3636">
        <w:rPr>
          <w:rFonts w:asciiTheme="minorHAnsi" w:hAnsiTheme="minorHAnsi" w:cstheme="minorHAnsi"/>
          <w:sz w:val="22"/>
          <w:szCs w:val="22"/>
        </w:rPr>
        <w:t xml:space="preserve">samosprávneho </w:t>
      </w:r>
      <w:r w:rsidR="006C21D5" w:rsidRPr="007E46FB">
        <w:rPr>
          <w:rFonts w:asciiTheme="minorHAnsi" w:hAnsiTheme="minorHAnsi" w:cstheme="minorHAnsi"/>
          <w:sz w:val="22"/>
          <w:szCs w:val="22"/>
        </w:rPr>
        <w:t xml:space="preserve">kraja </w:t>
      </w:r>
      <w:r w:rsidR="00BB3636">
        <w:rPr>
          <w:rFonts w:asciiTheme="minorHAnsi" w:hAnsiTheme="minorHAnsi" w:cstheme="minorHAnsi"/>
          <w:sz w:val="22"/>
          <w:szCs w:val="22"/>
        </w:rPr>
        <w:t xml:space="preserve">(ďalej len „KSK“) </w:t>
      </w:r>
      <w:r w:rsidR="006C21D5" w:rsidRPr="007E46FB">
        <w:rPr>
          <w:rFonts w:asciiTheme="minorHAnsi" w:hAnsiTheme="minorHAnsi" w:cstheme="minorHAnsi"/>
          <w:sz w:val="22"/>
          <w:szCs w:val="22"/>
        </w:rPr>
        <w:t>prostredníctvom v</w:t>
      </w:r>
      <w:r w:rsidR="002A5186" w:rsidRPr="007E46FB">
        <w:rPr>
          <w:rFonts w:asciiTheme="minorHAnsi" w:hAnsiTheme="minorHAnsi" w:cstheme="minorHAnsi"/>
          <w:sz w:val="22"/>
          <w:szCs w:val="22"/>
        </w:rPr>
        <w:t>yužívani</w:t>
      </w:r>
      <w:r w:rsidR="00CF2550" w:rsidRPr="007E46FB">
        <w:rPr>
          <w:rFonts w:asciiTheme="minorHAnsi" w:hAnsiTheme="minorHAnsi" w:cstheme="minorHAnsi"/>
          <w:sz w:val="22"/>
          <w:szCs w:val="22"/>
        </w:rPr>
        <w:t>a</w:t>
      </w:r>
      <w:r w:rsidR="002A5186" w:rsidRPr="007E46FB">
        <w:rPr>
          <w:rFonts w:asciiTheme="minorHAnsi" w:hAnsiTheme="minorHAnsi" w:cstheme="minorHAnsi"/>
          <w:sz w:val="22"/>
          <w:szCs w:val="22"/>
        </w:rPr>
        <w:t xml:space="preserve"> vnútorného rozvojového potenciálu územia kraja</w:t>
      </w:r>
      <w:r w:rsidR="006C21D5" w:rsidRPr="007E46FB">
        <w:rPr>
          <w:rFonts w:asciiTheme="minorHAnsi" w:hAnsiTheme="minorHAnsi" w:cstheme="minorHAnsi"/>
          <w:sz w:val="22"/>
          <w:szCs w:val="22"/>
        </w:rPr>
        <w:t>.</w:t>
      </w:r>
    </w:p>
    <w:p w14:paraId="2EBB34DE" w14:textId="77777777" w:rsidR="005C0F98" w:rsidRPr="007E46FB" w:rsidRDefault="005C0F98" w:rsidP="00D031D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212"/>
      </w:tblGrid>
      <w:tr w:rsidR="00907C79" w:rsidRPr="007E46FB" w14:paraId="0480B4EC" w14:textId="77777777" w:rsidTr="00907C79">
        <w:tc>
          <w:tcPr>
            <w:tcW w:w="9212" w:type="dxa"/>
            <w:shd w:val="clear" w:color="auto" w:fill="B4C6E7"/>
          </w:tcPr>
          <w:p w14:paraId="5EE7FA78" w14:textId="77777777" w:rsidR="00907C79" w:rsidRPr="007E46FB" w:rsidRDefault="005A2591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7E46FB">
              <w:rPr>
                <w:rFonts w:asciiTheme="minorHAnsi" w:hAnsiTheme="minorHAnsi" w:cstheme="minorHAnsi"/>
                <w:b/>
              </w:rPr>
              <w:t>Oblasť podpory</w:t>
            </w:r>
            <w:r w:rsidR="00907C79" w:rsidRPr="007E46F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58A987B7" w14:textId="77777777" w:rsidR="00907C79" w:rsidRPr="007E46FB" w:rsidRDefault="00907C79" w:rsidP="00D031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63CB01C" w14:textId="401D2F52" w:rsidR="009317AF" w:rsidRPr="00990A57" w:rsidRDefault="009317AF" w:rsidP="009317A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57">
        <w:rPr>
          <w:rFonts w:asciiTheme="minorHAnsi" w:hAnsiTheme="minorHAnsi" w:cstheme="minorHAnsi"/>
          <w:b/>
          <w:bCs/>
          <w:sz w:val="22"/>
          <w:szCs w:val="22"/>
        </w:rPr>
        <w:t>Oblasťami podpory (programami)</w:t>
      </w:r>
      <w:r w:rsidR="00B068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6879" w:rsidRPr="00B06879">
        <w:rPr>
          <w:rFonts w:asciiTheme="minorHAnsi" w:hAnsiTheme="minorHAnsi" w:cstheme="minorHAnsi"/>
          <w:bCs/>
          <w:sz w:val="22"/>
          <w:szCs w:val="22"/>
        </w:rPr>
        <w:t>v</w:t>
      </w:r>
      <w:r w:rsidRPr="00990A5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B06879" w:rsidRPr="00990A57">
        <w:rPr>
          <w:rFonts w:asciiTheme="minorHAnsi" w:hAnsiTheme="minorHAnsi" w:cstheme="minorHAnsi"/>
          <w:sz w:val="22"/>
          <w:szCs w:val="22"/>
        </w:rPr>
        <w:t>rámci</w:t>
      </w:r>
      <w:r w:rsidRPr="00990A57">
        <w:rPr>
          <w:rFonts w:asciiTheme="minorHAnsi" w:hAnsiTheme="minorHAnsi" w:cstheme="minorHAnsi"/>
          <w:sz w:val="22"/>
          <w:szCs w:val="22"/>
        </w:rPr>
        <w:t xml:space="preserve"> tejto</w:t>
      </w:r>
      <w:r w:rsidR="00B06879">
        <w:rPr>
          <w:rFonts w:asciiTheme="minorHAnsi" w:hAnsiTheme="minorHAnsi" w:cstheme="minorHAnsi"/>
          <w:sz w:val="22"/>
          <w:szCs w:val="22"/>
        </w:rPr>
        <w:t xml:space="preserve"> </w:t>
      </w:r>
      <w:r w:rsidRPr="00990A57">
        <w:rPr>
          <w:rFonts w:asciiTheme="minorHAnsi" w:hAnsiTheme="minorHAnsi" w:cstheme="minorHAnsi"/>
          <w:sz w:val="22"/>
          <w:szCs w:val="22"/>
        </w:rPr>
        <w:t>výzvy</w:t>
      </w:r>
      <w:r w:rsidR="00B06879">
        <w:rPr>
          <w:rFonts w:asciiTheme="minorHAnsi" w:hAnsiTheme="minorHAnsi" w:cstheme="minorHAnsi"/>
          <w:sz w:val="22"/>
          <w:szCs w:val="22"/>
        </w:rPr>
        <w:t xml:space="preserve"> </w:t>
      </w:r>
      <w:r w:rsidRPr="00990A57">
        <w:rPr>
          <w:rFonts w:asciiTheme="minorHAnsi" w:hAnsiTheme="minorHAnsi" w:cstheme="minorHAnsi"/>
          <w:sz w:val="22"/>
          <w:szCs w:val="22"/>
        </w:rPr>
        <w:t>sú v súlade s ust.</w:t>
      </w:r>
      <w:r w:rsidR="00B06879">
        <w:rPr>
          <w:rFonts w:asciiTheme="minorHAnsi" w:hAnsiTheme="minorHAnsi" w:cstheme="minorHAnsi"/>
          <w:sz w:val="22"/>
          <w:szCs w:val="22"/>
        </w:rPr>
        <w:t xml:space="preserve"> </w:t>
      </w:r>
      <w:r w:rsidRPr="00990A57">
        <w:rPr>
          <w:rFonts w:asciiTheme="minorHAnsi" w:hAnsiTheme="minorHAnsi" w:cstheme="minorHAnsi"/>
          <w:sz w:val="22"/>
          <w:szCs w:val="22"/>
        </w:rPr>
        <w:t>§</w:t>
      </w:r>
      <w:r w:rsidR="00DF55A7">
        <w:rPr>
          <w:rFonts w:asciiTheme="minorHAnsi" w:hAnsiTheme="minorHAnsi" w:cstheme="minorHAnsi"/>
          <w:sz w:val="22"/>
          <w:szCs w:val="22"/>
        </w:rPr>
        <w:t xml:space="preserve"> </w:t>
      </w:r>
      <w:r w:rsidRPr="00990A57">
        <w:rPr>
          <w:rFonts w:asciiTheme="minorHAnsi" w:hAnsiTheme="minorHAnsi" w:cstheme="minorHAnsi"/>
          <w:sz w:val="22"/>
          <w:szCs w:val="22"/>
        </w:rPr>
        <w:t>2 bodov 7 a 8 </w:t>
      </w:r>
      <w:r w:rsidR="00B06879">
        <w:rPr>
          <w:rFonts w:asciiTheme="minorHAnsi" w:hAnsiTheme="minorHAnsi" w:cstheme="minorHAnsi"/>
          <w:sz w:val="22"/>
          <w:szCs w:val="22"/>
        </w:rPr>
        <w:t xml:space="preserve">Všeobecne záväzného nariadenia Košického samosprávneho kraja </w:t>
      </w:r>
      <w:r w:rsidRPr="00990A57">
        <w:rPr>
          <w:rFonts w:asciiTheme="minorHAnsi" w:hAnsiTheme="minorHAnsi" w:cstheme="minorHAnsi"/>
          <w:sz w:val="22"/>
          <w:szCs w:val="22"/>
        </w:rPr>
        <w:t>č. 10/2020</w:t>
      </w:r>
      <w:r w:rsidR="00B06879">
        <w:rPr>
          <w:rFonts w:asciiTheme="minorHAnsi" w:hAnsiTheme="minorHAnsi" w:cstheme="minorHAnsi"/>
          <w:sz w:val="22"/>
          <w:szCs w:val="22"/>
        </w:rPr>
        <w:t xml:space="preserve"> o poskytovaní dotácií</w:t>
      </w:r>
      <w:r w:rsidRPr="00990A57">
        <w:rPr>
          <w:rFonts w:asciiTheme="minorHAnsi" w:hAnsiTheme="minorHAnsi" w:cstheme="minorHAnsi"/>
          <w:sz w:val="22"/>
          <w:szCs w:val="22"/>
        </w:rPr>
        <w:t> </w:t>
      </w:r>
      <w:r w:rsidR="00CF51F6" w:rsidRPr="00CF51F6">
        <w:rPr>
          <w:rFonts w:asciiTheme="minorHAnsi" w:hAnsiTheme="minorHAnsi" w:cstheme="minorHAnsi"/>
          <w:sz w:val="22"/>
          <w:szCs w:val="22"/>
        </w:rPr>
        <w:t xml:space="preserve">v znení </w:t>
      </w:r>
      <w:r w:rsidR="00CF51F6" w:rsidRPr="0066794A">
        <w:rPr>
          <w:rFonts w:asciiTheme="minorHAnsi" w:hAnsiTheme="minorHAnsi"/>
          <w:sz w:val="22"/>
          <w:szCs w:val="22"/>
        </w:rPr>
        <w:t>Všeobecne záväzného nariadenia Košického samosprávneho kraja č. 3/2023</w:t>
      </w:r>
      <w:r w:rsidR="009C5A2C">
        <w:rPr>
          <w:rFonts w:asciiTheme="minorHAnsi" w:hAnsiTheme="minorHAnsi"/>
          <w:sz w:val="22"/>
          <w:szCs w:val="22"/>
        </w:rPr>
        <w:t xml:space="preserve"> a Všeobecne záväzného nariadenia Košického samosprávneho kraja č. </w:t>
      </w:r>
      <w:r w:rsidR="00E54FD6">
        <w:rPr>
          <w:rFonts w:asciiTheme="minorHAnsi" w:hAnsiTheme="minorHAnsi"/>
          <w:sz w:val="22"/>
          <w:szCs w:val="22"/>
        </w:rPr>
        <w:t>9</w:t>
      </w:r>
      <w:r w:rsidR="009C5A2C">
        <w:rPr>
          <w:rFonts w:asciiTheme="minorHAnsi" w:hAnsiTheme="minorHAnsi"/>
          <w:sz w:val="22"/>
          <w:szCs w:val="22"/>
        </w:rPr>
        <w:t>/2024,</w:t>
      </w:r>
      <w:r w:rsidR="00CF51F6" w:rsidRPr="0066794A">
        <w:rPr>
          <w:rFonts w:asciiTheme="minorHAnsi" w:hAnsiTheme="minorHAnsi"/>
          <w:sz w:val="22"/>
          <w:szCs w:val="22"/>
        </w:rPr>
        <w:t xml:space="preserve"> ktorým sa mení a dopĺňa Všeobecne záväzné nariadenie Košického samosprávneho kraja č. 10/2020 o poskytova</w:t>
      </w:r>
      <w:r w:rsidR="00CF51F6">
        <w:rPr>
          <w:rFonts w:asciiTheme="minorHAnsi" w:hAnsiTheme="minorHAnsi"/>
          <w:sz w:val="22"/>
          <w:szCs w:val="22"/>
        </w:rPr>
        <w:t>n</w:t>
      </w:r>
      <w:r w:rsidR="00CF51F6" w:rsidRPr="0066794A">
        <w:rPr>
          <w:rFonts w:asciiTheme="minorHAnsi" w:hAnsiTheme="minorHAnsi"/>
          <w:sz w:val="22"/>
          <w:szCs w:val="22"/>
        </w:rPr>
        <w:t>í dotácií</w:t>
      </w:r>
      <w:r w:rsidR="00CF51F6" w:rsidRPr="00CF51F6">
        <w:rPr>
          <w:rFonts w:asciiTheme="minorHAnsi" w:hAnsiTheme="minorHAnsi" w:cstheme="minorHAnsi"/>
          <w:sz w:val="22"/>
          <w:szCs w:val="22"/>
        </w:rPr>
        <w:t xml:space="preserve"> </w:t>
      </w:r>
      <w:r w:rsidR="00B06879" w:rsidRPr="00CF51F6">
        <w:rPr>
          <w:rFonts w:asciiTheme="minorHAnsi" w:hAnsiTheme="minorHAnsi" w:cstheme="minorHAnsi"/>
          <w:sz w:val="22"/>
          <w:szCs w:val="22"/>
        </w:rPr>
        <w:t xml:space="preserve">(ďalej len „VZN“) </w:t>
      </w:r>
      <w:r w:rsidRPr="00CF51F6">
        <w:rPr>
          <w:rFonts w:asciiTheme="minorHAnsi" w:hAnsiTheme="minorHAnsi" w:cstheme="minorHAnsi"/>
          <w:sz w:val="22"/>
          <w:szCs w:val="22"/>
        </w:rPr>
        <w:t>podpora všeobecne prospešných služieb</w:t>
      </w:r>
      <w:r w:rsidR="00B14A0F" w:rsidRPr="00CF51F6">
        <w:rPr>
          <w:rFonts w:asciiTheme="minorHAnsi" w:hAnsiTheme="minorHAnsi" w:cstheme="minorHAnsi"/>
          <w:sz w:val="22"/>
          <w:szCs w:val="22"/>
        </w:rPr>
        <w:t>,</w:t>
      </w:r>
      <w:r w:rsidRPr="00CF51F6">
        <w:rPr>
          <w:rFonts w:asciiTheme="minorHAnsi" w:hAnsiTheme="minorHAnsi" w:cstheme="minorHAnsi"/>
          <w:sz w:val="22"/>
          <w:szCs w:val="22"/>
        </w:rPr>
        <w:t xml:space="preserve"> vš</w:t>
      </w:r>
      <w:r w:rsidRPr="00990A57">
        <w:rPr>
          <w:rFonts w:asciiTheme="minorHAnsi" w:hAnsiTheme="minorHAnsi" w:cstheme="minorHAnsi"/>
          <w:sz w:val="22"/>
          <w:szCs w:val="22"/>
        </w:rPr>
        <w:t>eobecne prospešných alebo verejnoprospešných účelov   v </w:t>
      </w:r>
      <w:r w:rsidR="00BB3636">
        <w:rPr>
          <w:rFonts w:asciiTheme="minorHAnsi" w:hAnsiTheme="minorHAnsi" w:cstheme="minorHAnsi"/>
          <w:sz w:val="22"/>
          <w:szCs w:val="22"/>
        </w:rPr>
        <w:t xml:space="preserve"> </w:t>
      </w:r>
      <w:r w:rsidRPr="00990A57">
        <w:rPr>
          <w:rFonts w:asciiTheme="minorHAnsi" w:hAnsiTheme="minorHAnsi" w:cstheme="minorHAnsi"/>
          <w:sz w:val="22"/>
          <w:szCs w:val="22"/>
        </w:rPr>
        <w:t>K</w:t>
      </w:r>
      <w:r w:rsidR="00BB3636">
        <w:rPr>
          <w:rFonts w:asciiTheme="minorHAnsi" w:hAnsiTheme="minorHAnsi" w:cstheme="minorHAnsi"/>
          <w:sz w:val="22"/>
          <w:szCs w:val="22"/>
        </w:rPr>
        <w:t>SK</w:t>
      </w:r>
      <w:r w:rsidRPr="00990A57">
        <w:rPr>
          <w:rFonts w:asciiTheme="minorHAnsi" w:hAnsiTheme="minorHAnsi" w:cstheme="minorHAnsi"/>
          <w:sz w:val="22"/>
          <w:szCs w:val="22"/>
        </w:rPr>
        <w:t>, najmä:   </w:t>
      </w:r>
    </w:p>
    <w:p w14:paraId="713D114A" w14:textId="77777777" w:rsidR="009317AF" w:rsidRPr="007E46FB" w:rsidRDefault="009317AF" w:rsidP="009317AF">
      <w:pPr>
        <w:pStyle w:val="Odsekzoznamu"/>
        <w:numPr>
          <w:ilvl w:val="0"/>
          <w:numId w:val="29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Životné prostredie</w:t>
      </w:r>
    </w:p>
    <w:p w14:paraId="4ECD2C08" w14:textId="77777777" w:rsidR="009317AF" w:rsidRPr="007E46FB" w:rsidRDefault="009317AF" w:rsidP="009317AF">
      <w:pPr>
        <w:pStyle w:val="Odsekzoznamu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Rozvoj vidieka</w:t>
      </w:r>
    </w:p>
    <w:p w14:paraId="301F1B54" w14:textId="77777777" w:rsidR="009317AF" w:rsidRPr="007E46FB" w:rsidRDefault="009317AF" w:rsidP="009317AF">
      <w:pPr>
        <w:pStyle w:val="Odsekzoznamu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Šport</w:t>
      </w:r>
    </w:p>
    <w:p w14:paraId="346838FD" w14:textId="77777777" w:rsidR="009317AF" w:rsidRPr="007E46FB" w:rsidRDefault="009317AF" w:rsidP="009317AF">
      <w:pPr>
        <w:pStyle w:val="Odsekzoznamu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Sociálne veci a zdravotníctvo</w:t>
      </w:r>
    </w:p>
    <w:p w14:paraId="1D5F02BA" w14:textId="77777777" w:rsidR="009317AF" w:rsidRPr="007E46FB" w:rsidRDefault="009317AF" w:rsidP="009317AF">
      <w:pPr>
        <w:pStyle w:val="Odsekzoznamu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Kultúra</w:t>
      </w:r>
    </w:p>
    <w:p w14:paraId="60F8519D" w14:textId="77777777" w:rsidR="009317AF" w:rsidRDefault="009317AF" w:rsidP="009317AF">
      <w:pPr>
        <w:pStyle w:val="Odsekzoznamu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Podpora vedy, výskumu, vzdelávania</w:t>
      </w:r>
    </w:p>
    <w:p w14:paraId="315FEF25" w14:textId="77777777" w:rsidR="009317AF" w:rsidRPr="007E46FB" w:rsidRDefault="009317AF" w:rsidP="009317AF">
      <w:pPr>
        <w:pStyle w:val="Odsekzoznamu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Cirkev a náboženstvo</w:t>
      </w:r>
    </w:p>
    <w:p w14:paraId="07EBA3B8" w14:textId="6C42FB1D" w:rsidR="00773032" w:rsidRPr="007E46FB" w:rsidRDefault="00773032" w:rsidP="00D031DF">
      <w:pPr>
        <w:pStyle w:val="Odsekzoznamu"/>
        <w:spacing w:after="0"/>
        <w:ind w:left="-426" w:firstLine="284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322"/>
      </w:tblGrid>
      <w:tr w:rsidR="002B6604" w:rsidRPr="007E46FB" w14:paraId="3B4A309F" w14:textId="77777777" w:rsidTr="007E39AD">
        <w:tc>
          <w:tcPr>
            <w:tcW w:w="9322" w:type="dxa"/>
            <w:shd w:val="clear" w:color="auto" w:fill="B4C6E7"/>
          </w:tcPr>
          <w:p w14:paraId="6ADCFFB2" w14:textId="1CE12076" w:rsidR="002B6604" w:rsidRPr="007E46FB" w:rsidRDefault="002B6604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7E46FB">
              <w:rPr>
                <w:rFonts w:asciiTheme="minorHAnsi" w:hAnsiTheme="minorHAnsi" w:cstheme="minorHAnsi"/>
                <w:b/>
              </w:rPr>
              <w:t>Oprávnené projekty</w:t>
            </w:r>
            <w:r w:rsidR="009C45A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0CD832CB" w14:textId="77777777" w:rsidR="00C526A2" w:rsidRDefault="00C526A2" w:rsidP="009C45A8">
      <w:pPr>
        <w:pStyle w:val="paragraph"/>
        <w:spacing w:before="0" w:beforeAutospacing="0" w:after="60" w:afterAutospacing="0" w:line="276" w:lineRule="auto"/>
        <w:jc w:val="both"/>
        <w:textAlignment w:val="baseline"/>
        <w:rPr>
          <w:rStyle w:val="normaltextrun"/>
          <w:rFonts w:ascii="Calibri" w:hAnsi="Calibri"/>
          <w:sz w:val="22"/>
          <w:szCs w:val="22"/>
        </w:rPr>
      </w:pPr>
    </w:p>
    <w:p w14:paraId="65F26CDC" w14:textId="72F5B3E2" w:rsidR="009C45A8" w:rsidRDefault="009C45A8" w:rsidP="009C45A8">
      <w:pPr>
        <w:pStyle w:val="paragraph"/>
        <w:spacing w:before="0" w:beforeAutospacing="0" w:after="6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  <w:szCs w:val="22"/>
        </w:rPr>
        <w:t xml:space="preserve">Podporované budú  </w:t>
      </w:r>
      <w:r w:rsidRPr="00FA4D78">
        <w:rPr>
          <w:rStyle w:val="normaltextrun"/>
          <w:rFonts w:ascii="Calibri" w:hAnsi="Calibri"/>
          <w:sz w:val="22"/>
          <w:szCs w:val="22"/>
        </w:rPr>
        <w:t>verejnoprospešné projekty</w:t>
      </w:r>
      <w:r>
        <w:rPr>
          <w:rStyle w:val="normaltextrun"/>
          <w:rFonts w:ascii="Calibri" w:hAnsi="Calibri"/>
          <w:sz w:val="22"/>
          <w:szCs w:val="22"/>
        </w:rPr>
        <w:t xml:space="preserve">, ktoré </w:t>
      </w:r>
      <w:r>
        <w:rPr>
          <w:rStyle w:val="normaltextrun"/>
          <w:rFonts w:ascii="Calibri" w:hAnsi="Calibri"/>
          <w:b/>
          <w:bCs/>
          <w:sz w:val="22"/>
          <w:szCs w:val="22"/>
        </w:rPr>
        <w:t>prinášajú úžitok čo najširšej cieľovej skupine</w:t>
      </w:r>
      <w:r>
        <w:rPr>
          <w:rStyle w:val="normaltextrun"/>
          <w:rFonts w:ascii="Calibri" w:hAnsi="Calibri"/>
          <w:sz w:val="22"/>
          <w:szCs w:val="22"/>
        </w:rPr>
        <w:t>.</w:t>
      </w:r>
    </w:p>
    <w:p w14:paraId="20472FDB" w14:textId="24E475EE" w:rsidR="009C45A8" w:rsidRPr="00990A57" w:rsidRDefault="009C45A8" w:rsidP="009C45A8">
      <w:pPr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57">
        <w:rPr>
          <w:rFonts w:asciiTheme="minorHAnsi" w:hAnsiTheme="minorHAnsi" w:cstheme="minorHAnsi"/>
          <w:b/>
          <w:bCs/>
          <w:sz w:val="22"/>
          <w:szCs w:val="22"/>
        </w:rPr>
        <w:t>Príklady očakávaných projektov</w:t>
      </w:r>
      <w:r w:rsidRPr="00990A57">
        <w:rPr>
          <w:rFonts w:asciiTheme="minorHAnsi" w:hAnsiTheme="minorHAnsi" w:cstheme="minorHAnsi"/>
          <w:sz w:val="22"/>
          <w:szCs w:val="22"/>
        </w:rPr>
        <w:t xml:space="preserve"> (indikatívny zoznam – podporené môžu byť aj iné projekty, ktoré sú v súlade s</w:t>
      </w:r>
      <w:r w:rsidR="009A6146">
        <w:rPr>
          <w:rFonts w:asciiTheme="minorHAnsi" w:hAnsiTheme="minorHAnsi" w:cstheme="minorHAnsi"/>
          <w:sz w:val="22"/>
          <w:szCs w:val="22"/>
        </w:rPr>
        <w:t xml:space="preserve"> nižšie </w:t>
      </w:r>
      <w:r w:rsidRPr="00990A57">
        <w:rPr>
          <w:rFonts w:asciiTheme="minorHAnsi" w:hAnsiTheme="minorHAnsi" w:cstheme="minorHAnsi"/>
          <w:sz w:val="22"/>
          <w:szCs w:val="22"/>
        </w:rPr>
        <w:t>uvedeným):</w:t>
      </w:r>
    </w:p>
    <w:p w14:paraId="6603A8AB" w14:textId="77777777" w:rsidR="009C45A8" w:rsidRPr="007E46FB" w:rsidRDefault="009C45A8" w:rsidP="009C45A8">
      <w:pPr>
        <w:pStyle w:val="Odsekzoznamu"/>
        <w:numPr>
          <w:ilvl w:val="0"/>
          <w:numId w:val="35"/>
        </w:numPr>
        <w:spacing w:before="240" w:after="120"/>
        <w:contextualSpacing w:val="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  <w:b/>
          <w:bCs/>
        </w:rPr>
        <w:t>Životné prostredie</w:t>
      </w:r>
      <w:r w:rsidRPr="007E46FB">
        <w:rPr>
          <w:rFonts w:asciiTheme="minorHAnsi" w:hAnsiTheme="minorHAnsi" w:cstheme="minorHAnsi"/>
        </w:rPr>
        <w:t>:</w:t>
      </w:r>
    </w:p>
    <w:p w14:paraId="356A863B" w14:textId="77777777" w:rsidR="009C45A8" w:rsidRPr="007E46FB" w:rsidRDefault="009C45A8" w:rsidP="009C45A8">
      <w:pPr>
        <w:pStyle w:val="Odsekzoznamu"/>
        <w:numPr>
          <w:ilvl w:val="0"/>
          <w:numId w:val="27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čistenie riek, potokov, vodných nádrží a lesov od odpadov,</w:t>
      </w:r>
    </w:p>
    <w:p w14:paraId="52AC64AB" w14:textId="77777777" w:rsidR="009C45A8" w:rsidRPr="007E46FB" w:rsidRDefault="009C45A8" w:rsidP="009C45A8">
      <w:pPr>
        <w:pStyle w:val="Odsekzoznamu"/>
        <w:numPr>
          <w:ilvl w:val="0"/>
          <w:numId w:val="27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výsadba a revitalizácia skupiny stromov a stromoradí (invázne alebo exotické druhy rastlín a drevín nebudú podporené),</w:t>
      </w:r>
    </w:p>
    <w:p w14:paraId="3A9EC8CA" w14:textId="77777777" w:rsidR="009C45A8" w:rsidRPr="007E46FB" w:rsidRDefault="009C45A8" w:rsidP="009C45A8">
      <w:pPr>
        <w:pStyle w:val="Odsekzoznamu"/>
        <w:numPr>
          <w:ilvl w:val="0"/>
          <w:numId w:val="27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tvorba a revitalizácia menších plôch verejnej zelene, premena malých nevyužívaných plôch na malé parky,</w:t>
      </w:r>
    </w:p>
    <w:p w14:paraId="7889D0F6" w14:textId="77777777" w:rsidR="009C45A8" w:rsidRPr="007E46FB" w:rsidRDefault="009C45A8" w:rsidP="009C45A8">
      <w:pPr>
        <w:pStyle w:val="Odsekzoznamu"/>
        <w:numPr>
          <w:ilvl w:val="0"/>
          <w:numId w:val="27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realizácia vodozádržných opatrení (vegetačné strechy a fasády na verejných budovách, dažďové záhrady a pod.),</w:t>
      </w:r>
    </w:p>
    <w:p w14:paraId="5A225691" w14:textId="2AD611F2" w:rsidR="009C45A8" w:rsidRPr="007E46FB" w:rsidRDefault="009C45A8" w:rsidP="009C45A8">
      <w:pPr>
        <w:pStyle w:val="Odsekzoznamu"/>
        <w:numPr>
          <w:ilvl w:val="0"/>
          <w:numId w:val="27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obnova prírodných prameňov, studienok, mokradí a úprav</w:t>
      </w:r>
      <w:r w:rsidR="00B14A0F">
        <w:rPr>
          <w:rFonts w:asciiTheme="minorHAnsi" w:hAnsiTheme="minorHAnsi" w:cstheme="minorHAnsi"/>
        </w:rPr>
        <w:t>a</w:t>
      </w:r>
      <w:r w:rsidRPr="007E46FB">
        <w:rPr>
          <w:rFonts w:asciiTheme="minorHAnsi" w:hAnsiTheme="minorHAnsi" w:cstheme="minorHAnsi"/>
        </w:rPr>
        <w:t xml:space="preserve"> ich okolia,</w:t>
      </w:r>
    </w:p>
    <w:p w14:paraId="725FD369" w14:textId="77777777" w:rsidR="009C45A8" w:rsidRPr="006105EA" w:rsidRDefault="009C45A8" w:rsidP="009C45A8">
      <w:pPr>
        <w:pStyle w:val="Odsekzoznamu"/>
        <w:numPr>
          <w:ilvl w:val="0"/>
          <w:numId w:val="27"/>
        </w:numPr>
        <w:spacing w:after="0"/>
        <w:ind w:left="709"/>
        <w:jc w:val="both"/>
        <w:rPr>
          <w:rFonts w:asciiTheme="minorHAnsi" w:hAnsiTheme="minorHAnsi" w:cstheme="minorHAnsi"/>
        </w:rPr>
      </w:pPr>
      <w:r w:rsidRPr="007E46FB">
        <w:rPr>
          <w:rFonts w:asciiTheme="minorHAnsi" w:eastAsia="Times New Roman" w:hAnsiTheme="minorHAnsi" w:cstheme="minorHAnsi"/>
          <w:color w:val="000000"/>
          <w:lang w:eastAsia="sk-SK"/>
        </w:rPr>
        <w:t>zlepšovanie povedomia o krajine, jej ochrane a obnove prostredníctvom zážitkových, demonštračných a popularizačných aktivít.</w:t>
      </w:r>
    </w:p>
    <w:p w14:paraId="43C301C8" w14:textId="77777777" w:rsidR="006105EA" w:rsidRDefault="006105EA" w:rsidP="006105EA">
      <w:pPr>
        <w:jc w:val="both"/>
        <w:rPr>
          <w:rFonts w:asciiTheme="minorHAnsi" w:hAnsiTheme="minorHAnsi" w:cstheme="minorHAnsi"/>
        </w:rPr>
      </w:pPr>
    </w:p>
    <w:p w14:paraId="14452F33" w14:textId="77777777" w:rsidR="006105EA" w:rsidRPr="006105EA" w:rsidRDefault="006105EA" w:rsidP="006105EA">
      <w:pPr>
        <w:jc w:val="both"/>
        <w:rPr>
          <w:rFonts w:asciiTheme="minorHAnsi" w:hAnsiTheme="minorHAnsi" w:cstheme="minorHAnsi"/>
        </w:rPr>
      </w:pPr>
    </w:p>
    <w:p w14:paraId="613E6212" w14:textId="77777777" w:rsidR="009C45A8" w:rsidRPr="007E46FB" w:rsidRDefault="009C45A8" w:rsidP="009C45A8">
      <w:pPr>
        <w:pStyle w:val="Odsekzoznamu"/>
        <w:numPr>
          <w:ilvl w:val="0"/>
          <w:numId w:val="35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7E46FB">
        <w:rPr>
          <w:rFonts w:asciiTheme="minorHAnsi" w:hAnsiTheme="minorHAnsi" w:cstheme="minorHAnsi"/>
          <w:b/>
          <w:bCs/>
        </w:rPr>
        <w:lastRenderedPageBreak/>
        <w:t>Rozvoj vidieka:</w:t>
      </w:r>
    </w:p>
    <w:p w14:paraId="3145415A" w14:textId="77777777" w:rsidR="009C45A8" w:rsidRPr="007E46FB" w:rsidRDefault="009C45A8" w:rsidP="009C45A8">
      <w:pPr>
        <w:pStyle w:val="Odsekzoznamu"/>
        <w:numPr>
          <w:ilvl w:val="0"/>
          <w:numId w:val="28"/>
        </w:numPr>
        <w:spacing w:after="16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osadenie drobných objektov v krajine - odpočívadlá, lavičky, lávky a mostíky, pergoly a pod.,</w:t>
      </w:r>
    </w:p>
    <w:p w14:paraId="48E8FA5A" w14:textId="77777777" w:rsidR="009C45A8" w:rsidRPr="007E46FB" w:rsidRDefault="009C45A8" w:rsidP="009C45A8">
      <w:pPr>
        <w:pStyle w:val="Odsekzoznamu"/>
        <w:numPr>
          <w:ilvl w:val="0"/>
          <w:numId w:val="28"/>
        </w:numPr>
        <w:spacing w:after="16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vytvorenie regionálnej značky produktu alebo služby,</w:t>
      </w:r>
    </w:p>
    <w:p w14:paraId="2CD934AD" w14:textId="77777777" w:rsidR="009C45A8" w:rsidRPr="007E46FB" w:rsidRDefault="009C45A8" w:rsidP="009C45A8">
      <w:pPr>
        <w:pStyle w:val="Odsekzoznamu"/>
        <w:numPr>
          <w:ilvl w:val="0"/>
          <w:numId w:val="28"/>
        </w:numPr>
        <w:spacing w:after="16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podpora pestovania lokálnych ekologických potravín,</w:t>
      </w:r>
    </w:p>
    <w:p w14:paraId="23C68C7E" w14:textId="77777777" w:rsidR="009C45A8" w:rsidRDefault="009C45A8" w:rsidP="009C45A8">
      <w:pPr>
        <w:pStyle w:val="Odsekzoznamu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podpora miestnych tradičných remesiel,</w:t>
      </w:r>
    </w:p>
    <w:p w14:paraId="130887BB" w14:textId="77777777" w:rsidR="009C45A8" w:rsidRPr="007E46FB" w:rsidRDefault="009C45A8" w:rsidP="009C45A8">
      <w:pPr>
        <w:pStyle w:val="Odsekzoznamu"/>
        <w:numPr>
          <w:ilvl w:val="0"/>
          <w:numId w:val="35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7E46FB">
        <w:rPr>
          <w:rFonts w:asciiTheme="minorHAnsi" w:hAnsiTheme="minorHAnsi" w:cstheme="minorHAnsi"/>
          <w:b/>
          <w:bCs/>
        </w:rPr>
        <w:t>Šport:</w:t>
      </w:r>
    </w:p>
    <w:p w14:paraId="494BCF20" w14:textId="77777777" w:rsidR="009C45A8" w:rsidRPr="00E60CED" w:rsidRDefault="009C45A8" w:rsidP="00052DD9">
      <w:pPr>
        <w:pStyle w:val="Odsekzoznamu"/>
        <w:numPr>
          <w:ilvl w:val="0"/>
          <w:numId w:val="12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052DD9">
        <w:rPr>
          <w:rFonts w:asciiTheme="minorHAnsi" w:eastAsia="Times New Roman" w:hAnsiTheme="minorHAnsi" w:cstheme="minorHAnsi"/>
        </w:rPr>
        <w:t>podpora rozšírenia a skvalitnenia športovej činnosti,</w:t>
      </w:r>
    </w:p>
    <w:p w14:paraId="7C55CF52" w14:textId="1B9808FE" w:rsidR="009C45A8" w:rsidRPr="00E60CED" w:rsidRDefault="009C45A8" w:rsidP="00052DD9">
      <w:pPr>
        <w:pStyle w:val="Odsekzoznamu"/>
        <w:numPr>
          <w:ilvl w:val="0"/>
          <w:numId w:val="12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052DD9">
        <w:rPr>
          <w:rFonts w:asciiTheme="minorHAnsi" w:eastAsia="Times New Roman" w:hAnsiTheme="minorHAnsi" w:cstheme="minorHAnsi"/>
        </w:rPr>
        <w:t xml:space="preserve">usporadúvanie športových podujatí na území </w:t>
      </w:r>
      <w:r w:rsidR="00BB3636" w:rsidRPr="00052DD9">
        <w:rPr>
          <w:rFonts w:asciiTheme="minorHAnsi" w:eastAsia="Times New Roman" w:hAnsiTheme="minorHAnsi" w:cstheme="minorHAnsi"/>
        </w:rPr>
        <w:t>KSK,</w:t>
      </w:r>
    </w:p>
    <w:p w14:paraId="02FF6EAF" w14:textId="77777777" w:rsidR="009C45A8" w:rsidRPr="00E60CED" w:rsidRDefault="009C45A8" w:rsidP="00052DD9">
      <w:pPr>
        <w:pStyle w:val="Odsekzoznamu"/>
        <w:numPr>
          <w:ilvl w:val="0"/>
          <w:numId w:val="12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052DD9">
        <w:rPr>
          <w:rFonts w:asciiTheme="minorHAnsi" w:eastAsia="Times New Roman" w:hAnsiTheme="minorHAnsi" w:cstheme="minorHAnsi"/>
        </w:rPr>
        <w:t>budovanie a revitalizácia športovej infraštruktúry.</w:t>
      </w:r>
    </w:p>
    <w:p w14:paraId="1C45E6A6" w14:textId="77777777" w:rsidR="009C45A8" w:rsidRPr="007E46FB" w:rsidRDefault="009C45A8" w:rsidP="009C45A8">
      <w:pPr>
        <w:pStyle w:val="Odsekzoznamu"/>
        <w:numPr>
          <w:ilvl w:val="0"/>
          <w:numId w:val="35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7E46FB">
        <w:rPr>
          <w:rFonts w:asciiTheme="minorHAnsi" w:hAnsiTheme="minorHAnsi" w:cstheme="minorHAnsi"/>
          <w:b/>
          <w:bCs/>
        </w:rPr>
        <w:t xml:space="preserve">Sociálne veci a zdravotníctvo: </w:t>
      </w:r>
    </w:p>
    <w:p w14:paraId="40AE3531" w14:textId="67B5A0B1" w:rsidR="009C45A8" w:rsidRPr="008530FF" w:rsidRDefault="009C45A8" w:rsidP="009C45A8">
      <w:pPr>
        <w:pStyle w:val="Odsekzoznamu"/>
        <w:numPr>
          <w:ilvl w:val="0"/>
          <w:numId w:val="12"/>
        </w:numPr>
        <w:spacing w:after="0"/>
        <w:contextualSpacing w:val="0"/>
        <w:jc w:val="both"/>
        <w:rPr>
          <w:rFonts w:asciiTheme="minorHAnsi" w:eastAsia="Times New Roman" w:hAnsiTheme="minorHAnsi" w:cstheme="minorHAnsi"/>
        </w:rPr>
      </w:pPr>
      <w:r w:rsidRPr="007E46FB">
        <w:rPr>
          <w:rFonts w:asciiTheme="minorHAnsi" w:eastAsia="Times New Roman" w:hAnsiTheme="minorHAnsi" w:cstheme="minorHAnsi"/>
        </w:rPr>
        <w:t>uvádzanie moderných</w:t>
      </w:r>
      <w:r>
        <w:rPr>
          <w:rFonts w:asciiTheme="minorHAnsi" w:eastAsia="Times New Roman" w:hAnsiTheme="minorHAnsi" w:cstheme="minorHAnsi"/>
        </w:rPr>
        <w:t xml:space="preserve">, </w:t>
      </w:r>
      <w:r w:rsidRPr="008530FF">
        <w:rPr>
          <w:rFonts w:asciiTheme="minorHAnsi" w:hAnsiTheme="minorHAnsi" w:cstheme="minorHAnsi"/>
        </w:rPr>
        <w:t>inovatívnych technológií, ktoré umožňujú a uľahčujú život v</w:t>
      </w:r>
      <w:r w:rsidR="00BB3636">
        <w:rPr>
          <w:rFonts w:asciiTheme="minorHAnsi" w:hAnsiTheme="minorHAnsi" w:cstheme="minorHAnsi"/>
        </w:rPr>
        <w:t> </w:t>
      </w:r>
      <w:r w:rsidRPr="008530FF">
        <w:rPr>
          <w:rFonts w:asciiTheme="minorHAnsi" w:hAnsiTheme="minorHAnsi" w:cstheme="minorHAnsi"/>
        </w:rPr>
        <w:t>prirodzenom sociálnom prostredí,</w:t>
      </w:r>
    </w:p>
    <w:p w14:paraId="763B5CD5" w14:textId="77777777" w:rsidR="009C45A8" w:rsidRPr="007E46FB" w:rsidRDefault="009C45A8" w:rsidP="009C45A8">
      <w:pPr>
        <w:pStyle w:val="Odsekzoznamu"/>
        <w:numPr>
          <w:ilvl w:val="0"/>
          <w:numId w:val="12"/>
        </w:numPr>
        <w:spacing w:after="0"/>
        <w:contextualSpacing w:val="0"/>
        <w:jc w:val="both"/>
        <w:rPr>
          <w:rFonts w:asciiTheme="minorHAnsi" w:eastAsia="Times New Roman" w:hAnsiTheme="minorHAnsi" w:cstheme="minorHAnsi"/>
        </w:rPr>
      </w:pPr>
      <w:r w:rsidRPr="007E46FB">
        <w:rPr>
          <w:rFonts w:asciiTheme="minorHAnsi" w:eastAsia="Times New Roman" w:hAnsiTheme="minorHAnsi" w:cstheme="minorHAnsi"/>
        </w:rPr>
        <w:t>vytváranie nových a rozvíjanie existujúcich príležitostí na vzdelávanie ľudí vo vyššom veku na podporu ich aktívneho života, širšieho a lepšieho uplatnenia sa na trhu práce,</w:t>
      </w:r>
    </w:p>
    <w:p w14:paraId="5E6554E2" w14:textId="77777777" w:rsidR="009C45A8" w:rsidRPr="007E46FB" w:rsidRDefault="009C45A8" w:rsidP="009C45A8">
      <w:pPr>
        <w:pStyle w:val="Odsekzoznamu"/>
        <w:numPr>
          <w:ilvl w:val="0"/>
          <w:numId w:val="12"/>
        </w:numPr>
        <w:spacing w:after="0"/>
        <w:contextualSpacing w:val="0"/>
        <w:jc w:val="both"/>
        <w:rPr>
          <w:rFonts w:asciiTheme="minorHAnsi" w:eastAsia="Times New Roman" w:hAnsiTheme="minorHAnsi" w:cstheme="minorHAnsi"/>
        </w:rPr>
      </w:pPr>
      <w:r w:rsidRPr="007E46FB">
        <w:rPr>
          <w:rFonts w:asciiTheme="minorHAnsi" w:eastAsia="Times New Roman" w:hAnsiTheme="minorHAnsi" w:cstheme="minorHAnsi"/>
        </w:rPr>
        <w:t>zodpovedný prístup k zdraviu a zdravému životnému štýlu v starobe a zvyšovanie zdravotnej znalosti a kompetencie ľudí,</w:t>
      </w:r>
    </w:p>
    <w:p w14:paraId="70764587" w14:textId="77777777" w:rsidR="009C45A8" w:rsidRPr="007E46FB" w:rsidRDefault="009C45A8" w:rsidP="009C45A8">
      <w:pPr>
        <w:pStyle w:val="Odsekzoznamu"/>
        <w:numPr>
          <w:ilvl w:val="0"/>
          <w:numId w:val="12"/>
        </w:numPr>
        <w:spacing w:after="0"/>
        <w:contextualSpacing w:val="0"/>
        <w:jc w:val="both"/>
        <w:rPr>
          <w:rFonts w:asciiTheme="minorHAnsi" w:eastAsia="Times New Roman" w:hAnsiTheme="minorHAnsi" w:cstheme="minorHAnsi"/>
        </w:rPr>
      </w:pPr>
      <w:r w:rsidRPr="007E46FB">
        <w:rPr>
          <w:rFonts w:asciiTheme="minorHAnsi" w:eastAsia="Times New Roman" w:hAnsiTheme="minorHAnsi" w:cstheme="minorHAnsi"/>
        </w:rPr>
        <w:t xml:space="preserve">osvetovo vzdelávacie programy na podporu seniorov, </w:t>
      </w:r>
    </w:p>
    <w:p w14:paraId="04564DAC" w14:textId="0B576C5F" w:rsidR="009C45A8" w:rsidRPr="00BE5FAD" w:rsidRDefault="009C45A8" w:rsidP="009C45A8">
      <w:pPr>
        <w:pStyle w:val="Odsekzoznamu"/>
        <w:numPr>
          <w:ilvl w:val="0"/>
          <w:numId w:val="12"/>
        </w:numPr>
        <w:spacing w:after="0"/>
        <w:contextualSpacing w:val="0"/>
        <w:jc w:val="both"/>
        <w:rPr>
          <w:rFonts w:asciiTheme="minorHAnsi" w:eastAsia="Times New Roman" w:hAnsiTheme="minorHAnsi" w:cstheme="minorHAnsi"/>
        </w:rPr>
      </w:pPr>
      <w:r w:rsidRPr="00BE5FAD">
        <w:rPr>
          <w:rFonts w:asciiTheme="minorHAnsi" w:eastAsia="Times New Roman" w:hAnsiTheme="minorHAnsi" w:cstheme="minorHAnsi"/>
        </w:rPr>
        <w:t>udržanie nezávislého života starších osôb a zvýšenie kvality života seniorov vo vidieckych oblastiach,</w:t>
      </w:r>
    </w:p>
    <w:p w14:paraId="7DEE7C3F" w14:textId="7BDDA32C" w:rsidR="009C45A8" w:rsidRPr="00BE5FAD" w:rsidRDefault="009C45A8" w:rsidP="009C45A8">
      <w:pPr>
        <w:pStyle w:val="Odsekzoznamu"/>
        <w:numPr>
          <w:ilvl w:val="0"/>
          <w:numId w:val="12"/>
        </w:numPr>
        <w:spacing w:after="0"/>
        <w:contextualSpacing w:val="0"/>
        <w:jc w:val="both"/>
        <w:rPr>
          <w:rFonts w:asciiTheme="minorHAnsi" w:eastAsia="Times New Roman" w:hAnsiTheme="minorHAnsi" w:cstheme="minorHAnsi"/>
        </w:rPr>
      </w:pPr>
      <w:r w:rsidRPr="00BE5FAD">
        <w:rPr>
          <w:rFonts w:asciiTheme="minorHAnsi" w:eastAsia="Times New Roman" w:hAnsiTheme="minorHAnsi" w:cstheme="minorHAnsi"/>
        </w:rPr>
        <w:t>zapojenie starších osôb a osôb ohrozených izoláciou a sociálnym vylúčením do kultúrnych aktivít a projektov,</w:t>
      </w:r>
    </w:p>
    <w:p w14:paraId="41218901" w14:textId="56807464" w:rsidR="009C45A8" w:rsidRPr="00BE5FAD" w:rsidRDefault="009C45A8" w:rsidP="009C45A8">
      <w:pPr>
        <w:pStyle w:val="Odsekzoznamu"/>
        <w:numPr>
          <w:ilvl w:val="0"/>
          <w:numId w:val="12"/>
        </w:numPr>
        <w:spacing w:after="0"/>
        <w:contextualSpacing w:val="0"/>
        <w:jc w:val="both"/>
        <w:rPr>
          <w:rFonts w:asciiTheme="minorHAnsi" w:eastAsia="Times New Roman" w:hAnsiTheme="minorHAnsi" w:cstheme="minorHAnsi"/>
        </w:rPr>
      </w:pPr>
      <w:r w:rsidRPr="00BE5FAD">
        <w:rPr>
          <w:rFonts w:asciiTheme="minorHAnsi" w:eastAsia="Times New Roman" w:hAnsiTheme="minorHAnsi" w:cstheme="minorHAnsi"/>
        </w:rPr>
        <w:t>zriaďovanie komunitných centier a kontaktných poradenských miest pre seniorov.</w:t>
      </w:r>
    </w:p>
    <w:p w14:paraId="77644349" w14:textId="77777777" w:rsidR="009C45A8" w:rsidRPr="007E46FB" w:rsidRDefault="009C45A8" w:rsidP="009C45A8">
      <w:pPr>
        <w:pStyle w:val="Odsekzoznamu"/>
        <w:numPr>
          <w:ilvl w:val="0"/>
          <w:numId w:val="35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7E46FB">
        <w:rPr>
          <w:rFonts w:asciiTheme="minorHAnsi" w:hAnsiTheme="minorHAnsi" w:cstheme="minorHAnsi"/>
          <w:b/>
          <w:bCs/>
        </w:rPr>
        <w:t>Kultúra:</w:t>
      </w:r>
    </w:p>
    <w:p w14:paraId="5C764912" w14:textId="77777777" w:rsidR="009C45A8" w:rsidRPr="007E46FB" w:rsidRDefault="009C45A8" w:rsidP="009C45A8">
      <w:pPr>
        <w:pStyle w:val="Odsekzoznamu"/>
        <w:numPr>
          <w:ilvl w:val="0"/>
          <w:numId w:val="28"/>
        </w:numPr>
        <w:spacing w:after="16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zachovanie, obnova, rozvoj a prezentácia hnuteľných a nehnuteľných národných kultúrnych pamiatok, pamiatkových rezervácií a pamiatkových zón alebo pamätihodností,</w:t>
      </w:r>
    </w:p>
    <w:p w14:paraId="40DE13A0" w14:textId="77777777" w:rsidR="009C45A8" w:rsidRPr="007E46FB" w:rsidRDefault="009C45A8" w:rsidP="009C45A8">
      <w:pPr>
        <w:pStyle w:val="Odsekzoznamu"/>
        <w:numPr>
          <w:ilvl w:val="0"/>
          <w:numId w:val="28"/>
        </w:numPr>
        <w:spacing w:after="16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 xml:space="preserve">podpora, rozvoj a prezentácia menšinovej a národnostnej kultúry, tradičnej ľudovej kultúry a nehmotného kultúrneho dedičstva, </w:t>
      </w:r>
    </w:p>
    <w:p w14:paraId="22A3C408" w14:textId="5675784C" w:rsidR="009C45A8" w:rsidRPr="007E46FB" w:rsidRDefault="009C45A8" w:rsidP="009C45A8">
      <w:pPr>
        <w:pStyle w:val="Odsekzoznamu"/>
        <w:numPr>
          <w:ilvl w:val="0"/>
          <w:numId w:val="28"/>
        </w:numPr>
        <w:spacing w:after="16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 xml:space="preserve">podpora, rozvoj a prezentácia aktivít kreatívneho priemyslu, aktivít na rozvoj regionálnych a miestnych špecifík, umeleckých aktivít, smart riešení v kultúre a publikačnej činnosti so zameraním na územie </w:t>
      </w:r>
      <w:r w:rsidR="00B06879">
        <w:rPr>
          <w:rFonts w:asciiTheme="minorHAnsi" w:hAnsiTheme="minorHAnsi" w:cstheme="minorHAnsi"/>
        </w:rPr>
        <w:t>KSK</w:t>
      </w:r>
      <w:r w:rsidRPr="007E46FB">
        <w:rPr>
          <w:rFonts w:asciiTheme="minorHAnsi" w:hAnsiTheme="minorHAnsi" w:cstheme="minorHAnsi"/>
        </w:rPr>
        <w:t>,</w:t>
      </w:r>
    </w:p>
    <w:p w14:paraId="7FA437C0" w14:textId="77777777" w:rsidR="009C45A8" w:rsidRPr="007E46FB" w:rsidRDefault="009C45A8" w:rsidP="009C45A8">
      <w:pPr>
        <w:pStyle w:val="Odsekzoznamu"/>
        <w:numPr>
          <w:ilvl w:val="0"/>
          <w:numId w:val="28"/>
        </w:numPr>
        <w:spacing w:after="16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podpora aktivít na prepojenie kultúry a vzdelávania.</w:t>
      </w:r>
    </w:p>
    <w:p w14:paraId="59FBC094" w14:textId="259C8C29" w:rsidR="009C45A8" w:rsidRPr="007E46FB" w:rsidRDefault="009C45A8" w:rsidP="009C45A8">
      <w:pPr>
        <w:pStyle w:val="Odsekzoznamu"/>
        <w:numPr>
          <w:ilvl w:val="0"/>
          <w:numId w:val="35"/>
        </w:numPr>
        <w:spacing w:before="360" w:after="120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7E46FB">
        <w:rPr>
          <w:rFonts w:asciiTheme="minorHAnsi" w:hAnsiTheme="minorHAnsi" w:cstheme="minorHAnsi"/>
          <w:b/>
          <w:bCs/>
        </w:rPr>
        <w:t>Podpora</w:t>
      </w:r>
      <w:r w:rsidR="00F52F0E">
        <w:rPr>
          <w:rFonts w:asciiTheme="minorHAnsi" w:hAnsiTheme="minorHAnsi" w:cstheme="minorHAnsi"/>
          <w:b/>
          <w:bCs/>
        </w:rPr>
        <w:t xml:space="preserve"> </w:t>
      </w:r>
      <w:r w:rsidR="00F52F0E" w:rsidRPr="007E46FB">
        <w:rPr>
          <w:rFonts w:asciiTheme="minorHAnsi" w:hAnsiTheme="minorHAnsi" w:cstheme="minorHAnsi"/>
          <w:b/>
          <w:bCs/>
        </w:rPr>
        <w:t>vzdelávania</w:t>
      </w:r>
      <w:r w:rsidR="00E54FD6">
        <w:rPr>
          <w:rFonts w:asciiTheme="minorHAnsi" w:hAnsiTheme="minorHAnsi" w:cstheme="minorHAnsi"/>
          <w:b/>
          <w:bCs/>
        </w:rPr>
        <w:t>,</w:t>
      </w:r>
      <w:r w:rsidRPr="007E46FB">
        <w:rPr>
          <w:rFonts w:asciiTheme="minorHAnsi" w:hAnsiTheme="minorHAnsi" w:cstheme="minorHAnsi"/>
          <w:b/>
          <w:bCs/>
        </w:rPr>
        <w:t xml:space="preserve"> vedy, výskumu,:</w:t>
      </w:r>
    </w:p>
    <w:p w14:paraId="4269296B" w14:textId="77777777" w:rsidR="00AE40E6" w:rsidRDefault="00AE40E6" w:rsidP="00AE40E6">
      <w:pPr>
        <w:pStyle w:val="Odsekzoznamu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A20CD">
        <w:rPr>
          <w:rFonts w:asciiTheme="minorHAnsi" w:hAnsiTheme="minorHAnsi" w:cstheme="minorHAnsi"/>
        </w:rPr>
        <w:t xml:space="preserve">aktivity na podporu rozvoja digitálnej, mediálnej či finančnej </w:t>
      </w:r>
      <w:r>
        <w:rPr>
          <w:rFonts w:asciiTheme="minorHAnsi" w:hAnsiTheme="minorHAnsi" w:cstheme="minorHAnsi"/>
        </w:rPr>
        <w:t xml:space="preserve">jazykovej a inej </w:t>
      </w:r>
      <w:r w:rsidRPr="009A20CD">
        <w:rPr>
          <w:rFonts w:asciiTheme="minorHAnsi" w:hAnsiTheme="minorHAnsi" w:cstheme="minorHAnsi"/>
        </w:rPr>
        <w:t>gramotnosti</w:t>
      </w:r>
    </w:p>
    <w:p w14:paraId="5766C96F" w14:textId="77777777" w:rsidR="00AE40E6" w:rsidRDefault="00AE40E6" w:rsidP="00AE40E6">
      <w:pPr>
        <w:pStyle w:val="Odsekzoznamu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aktivity na podporu </w:t>
      </w:r>
      <w:r w:rsidRPr="009A20CD">
        <w:rPr>
          <w:rFonts w:asciiTheme="minorHAnsi" w:hAnsiTheme="minorHAnsi" w:cstheme="minorHAnsi"/>
        </w:rPr>
        <w:t>neformálneho vzdelávania mladých ľudí</w:t>
      </w:r>
    </w:p>
    <w:p w14:paraId="1762D5C8" w14:textId="70EA21A9" w:rsidR="00AE40E6" w:rsidRPr="00AE40E6" w:rsidRDefault="00AE40E6" w:rsidP="00AE40E6">
      <w:pPr>
        <w:pStyle w:val="Odsekzoznamu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organizácia súťaží v rôznych oblastiach kultúrneho a spoločenského života</w:t>
      </w:r>
    </w:p>
    <w:p w14:paraId="2A17C31C" w14:textId="0CF468BD" w:rsidR="009C45A8" w:rsidRPr="00BE5FAD" w:rsidRDefault="009C45A8" w:rsidP="009C45A8">
      <w:pPr>
        <w:pStyle w:val="Odsekzoznamu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Theme="minorHAnsi" w:eastAsia="Times New Roman" w:hAnsiTheme="minorHAnsi" w:cstheme="minorHAnsi"/>
        </w:rPr>
      </w:pPr>
      <w:r w:rsidRPr="00BE5FAD">
        <w:rPr>
          <w:rFonts w:asciiTheme="minorHAnsi" w:eastAsia="Times New Roman" w:hAnsiTheme="minorHAnsi" w:cstheme="minorHAnsi"/>
        </w:rPr>
        <w:t>vznik nových a vylepšených produktov a služieb a ich využívanie v praxi,</w:t>
      </w:r>
    </w:p>
    <w:p w14:paraId="6CA4DEBD" w14:textId="1718C01A" w:rsidR="009C45A8" w:rsidRPr="00BE5FAD" w:rsidRDefault="009C45A8" w:rsidP="009C45A8">
      <w:pPr>
        <w:pStyle w:val="Odsekzoznamu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Theme="minorHAnsi" w:eastAsia="Times New Roman" w:hAnsiTheme="minorHAnsi" w:cstheme="minorHAnsi"/>
        </w:rPr>
      </w:pPr>
      <w:r w:rsidRPr="00BE5FAD">
        <w:rPr>
          <w:rFonts w:asciiTheme="minorHAnsi" w:eastAsia="Times New Roman" w:hAnsiTheme="minorHAnsi" w:cstheme="minorHAnsi"/>
        </w:rPr>
        <w:t>smart služby v oblasti zdravotníctva, sociálnej starostlivosti, vzdelávania, kultúry, dopravy a komunikácie s občanmi,</w:t>
      </w:r>
    </w:p>
    <w:p w14:paraId="0C01E323" w14:textId="102119F6" w:rsidR="009C45A8" w:rsidRPr="00BE5FAD" w:rsidRDefault="009C45A8" w:rsidP="009C45A8">
      <w:pPr>
        <w:pStyle w:val="Odsekzoznamu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Theme="minorHAnsi" w:eastAsia="Times New Roman" w:hAnsiTheme="minorHAnsi" w:cstheme="minorHAnsi"/>
        </w:rPr>
      </w:pPr>
      <w:r w:rsidRPr="00BE5FAD">
        <w:rPr>
          <w:rFonts w:asciiTheme="minorHAnsi" w:eastAsia="Times New Roman" w:hAnsiTheme="minorHAnsi" w:cstheme="minorHAnsi"/>
        </w:rPr>
        <w:lastRenderedPageBreak/>
        <w:t xml:space="preserve">dizajn služieb pre Košický kraj dôležité oblasti – akým sú napríklad vývoj softvéru a hardvéru, lekárska starostlivosť a diagnostika, liečivá, vyspelé strojárenské výrobné technológie, internet vecí, zelené alebo recyklačné technológie, atď., </w:t>
      </w:r>
    </w:p>
    <w:p w14:paraId="3F736D89" w14:textId="60ED9ECC" w:rsidR="009C45A8" w:rsidRPr="00BE5FAD" w:rsidRDefault="009C45A8" w:rsidP="009C45A8">
      <w:pPr>
        <w:pStyle w:val="Odsekzoznamu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Theme="minorHAnsi" w:eastAsia="Times New Roman" w:hAnsiTheme="minorHAnsi" w:cstheme="minorHAnsi"/>
        </w:rPr>
      </w:pPr>
      <w:r w:rsidRPr="00BE5FAD">
        <w:rPr>
          <w:rFonts w:asciiTheme="minorHAnsi" w:eastAsia="Times New Roman" w:hAnsiTheme="minorHAnsi" w:cstheme="minorHAnsi"/>
        </w:rPr>
        <w:t>moderné marketingové nástroje pre verejný sektor, gamifikácia v marketingu a pre služby verejného sektora, web dizajn a pod.</w:t>
      </w:r>
    </w:p>
    <w:p w14:paraId="4A3E06F9" w14:textId="77777777" w:rsidR="009C45A8" w:rsidRDefault="009C45A8" w:rsidP="009C45A8">
      <w:pPr>
        <w:pStyle w:val="Odsekzoznamu"/>
        <w:numPr>
          <w:ilvl w:val="0"/>
          <w:numId w:val="35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310BF4">
        <w:rPr>
          <w:rFonts w:asciiTheme="minorHAnsi" w:hAnsiTheme="minorHAnsi" w:cstheme="minorHAnsi"/>
          <w:b/>
          <w:bCs/>
        </w:rPr>
        <w:t>Cirkev a</w:t>
      </w:r>
      <w:r>
        <w:rPr>
          <w:rFonts w:asciiTheme="minorHAnsi" w:hAnsiTheme="minorHAnsi" w:cstheme="minorHAnsi"/>
          <w:b/>
          <w:bCs/>
        </w:rPr>
        <w:t> </w:t>
      </w:r>
      <w:r w:rsidRPr="00310BF4">
        <w:rPr>
          <w:rFonts w:asciiTheme="minorHAnsi" w:hAnsiTheme="minorHAnsi" w:cstheme="minorHAnsi"/>
          <w:b/>
          <w:bCs/>
        </w:rPr>
        <w:t>náboženstvo</w:t>
      </w:r>
      <w:r>
        <w:rPr>
          <w:rFonts w:asciiTheme="minorHAnsi" w:hAnsiTheme="minorHAnsi" w:cstheme="minorHAnsi"/>
          <w:b/>
          <w:bCs/>
        </w:rPr>
        <w:t>:</w:t>
      </w:r>
    </w:p>
    <w:p w14:paraId="489E4F01" w14:textId="77777777" w:rsidR="009C45A8" w:rsidRDefault="009C45A8" w:rsidP="009C45A8">
      <w:pPr>
        <w:pStyle w:val="Odsekzoznamu"/>
        <w:numPr>
          <w:ilvl w:val="0"/>
          <w:numId w:val="36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údržba a</w:t>
      </w:r>
      <w:r>
        <w:rPr>
          <w:rFonts w:asciiTheme="minorHAnsi" w:hAnsiTheme="minorHAnsi" w:cstheme="minorHAnsi"/>
        </w:rPr>
        <w:t> </w:t>
      </w:r>
      <w:r w:rsidRPr="007E46FB">
        <w:rPr>
          <w:rFonts w:asciiTheme="minorHAnsi" w:hAnsiTheme="minorHAnsi" w:cstheme="minorHAnsi"/>
        </w:rPr>
        <w:t>obnova</w:t>
      </w:r>
      <w:r>
        <w:rPr>
          <w:rFonts w:asciiTheme="minorHAnsi" w:hAnsiTheme="minorHAnsi" w:cstheme="minorHAnsi"/>
        </w:rPr>
        <w:t xml:space="preserve"> sakrálnych stavieb,</w:t>
      </w:r>
    </w:p>
    <w:p w14:paraId="7C49BD50" w14:textId="77777777" w:rsidR="009C45A8" w:rsidRDefault="009C45A8" w:rsidP="009C45A8">
      <w:pPr>
        <w:pStyle w:val="Odsekzoznamu"/>
        <w:numPr>
          <w:ilvl w:val="0"/>
          <w:numId w:val="36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 xml:space="preserve">údržba a obnova existujúcich </w:t>
      </w:r>
      <w:r>
        <w:rPr>
          <w:rFonts w:asciiTheme="minorHAnsi" w:hAnsiTheme="minorHAnsi" w:cstheme="minorHAnsi"/>
        </w:rPr>
        <w:t>sakrálnych</w:t>
      </w:r>
      <w:r w:rsidRPr="007E46FB">
        <w:rPr>
          <w:rFonts w:asciiTheme="minorHAnsi" w:hAnsiTheme="minorHAnsi" w:cstheme="minorHAnsi"/>
        </w:rPr>
        <w:t xml:space="preserve"> prvkov vidieckej krajiny (kaplnka, krížová cesta, zvonička, božie muky a pod.)</w:t>
      </w:r>
      <w:r>
        <w:rPr>
          <w:rFonts w:asciiTheme="minorHAnsi" w:hAnsiTheme="minorHAnsi" w:cstheme="minorHAnsi"/>
        </w:rPr>
        <w:t>,</w:t>
      </w:r>
    </w:p>
    <w:p w14:paraId="33F0B21B" w14:textId="3FBA4300" w:rsidR="009C45A8" w:rsidRDefault="009C45A8" w:rsidP="009E1274">
      <w:pPr>
        <w:pStyle w:val="Odsekzoznamu"/>
        <w:numPr>
          <w:ilvl w:val="0"/>
          <w:numId w:val="28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>podpora, rozvoj a</w:t>
      </w:r>
      <w:r>
        <w:rPr>
          <w:rFonts w:asciiTheme="minorHAnsi" w:hAnsiTheme="minorHAnsi" w:cstheme="minorHAnsi"/>
        </w:rPr>
        <w:t> </w:t>
      </w:r>
      <w:r w:rsidRPr="007E46FB">
        <w:rPr>
          <w:rFonts w:asciiTheme="minorHAnsi" w:hAnsiTheme="minorHAnsi" w:cstheme="minorHAnsi"/>
        </w:rPr>
        <w:t>prezentácia</w:t>
      </w:r>
      <w:r>
        <w:rPr>
          <w:rFonts w:asciiTheme="minorHAnsi" w:hAnsiTheme="minorHAnsi" w:cstheme="minorHAnsi"/>
        </w:rPr>
        <w:t xml:space="preserve"> </w:t>
      </w:r>
      <w:r w:rsidRPr="007E46FB">
        <w:rPr>
          <w:rFonts w:asciiTheme="minorHAnsi" w:hAnsiTheme="minorHAnsi" w:cstheme="minorHAnsi"/>
        </w:rPr>
        <w:t>cirkevných a náboženských aktivít</w:t>
      </w:r>
      <w:r>
        <w:rPr>
          <w:rFonts w:asciiTheme="minorHAnsi" w:hAnsiTheme="minorHAnsi" w:cstheme="minorHAnsi"/>
        </w:rPr>
        <w:t>.</w:t>
      </w:r>
    </w:p>
    <w:p w14:paraId="18028057" w14:textId="77777777" w:rsidR="00194096" w:rsidRPr="0038172D" w:rsidRDefault="00194096" w:rsidP="0019409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212"/>
      </w:tblGrid>
      <w:tr w:rsidR="00194096" w:rsidRPr="00736A52" w14:paraId="79E529AA" w14:textId="1269C545" w:rsidTr="000152AF">
        <w:tc>
          <w:tcPr>
            <w:tcW w:w="9212" w:type="dxa"/>
            <w:shd w:val="clear" w:color="auto" w:fill="B4C6E7"/>
          </w:tcPr>
          <w:p w14:paraId="33024A32" w14:textId="0BD556A6" w:rsidR="00194096" w:rsidRPr="0038172D" w:rsidRDefault="00194096" w:rsidP="00194096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38172D">
              <w:rPr>
                <w:rFonts w:asciiTheme="minorHAnsi" w:hAnsiTheme="minorHAnsi" w:cstheme="minorHAnsi"/>
                <w:b/>
              </w:rPr>
              <w:t>Oprávnené územie (miesto realizácie projektu)</w:t>
            </w:r>
          </w:p>
        </w:tc>
      </w:tr>
    </w:tbl>
    <w:p w14:paraId="677C663A" w14:textId="7EC1ACEC" w:rsidR="00194096" w:rsidRPr="00872B50" w:rsidRDefault="00194096" w:rsidP="0019409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4579B2" w14:textId="77777777" w:rsidR="00333D56" w:rsidRPr="00150136" w:rsidRDefault="00333D56" w:rsidP="00333D56">
      <w:pPr>
        <w:spacing w:line="276" w:lineRule="auto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50136">
        <w:rPr>
          <w:rFonts w:asciiTheme="minorHAnsi" w:hAnsiTheme="minorHAnsi" w:cstheme="minorHAnsi"/>
          <w:b/>
          <w:bCs/>
          <w:sz w:val="22"/>
          <w:szCs w:val="22"/>
        </w:rPr>
        <w:t>V rámci tejto výzvy je možné poskytnúť dotáciu na projekty realizované na území KSK.</w:t>
      </w:r>
    </w:p>
    <w:p w14:paraId="58CED96A" w14:textId="1186B658" w:rsidR="00194096" w:rsidRDefault="00333D56" w:rsidP="00BA2179">
      <w:pPr>
        <w:spacing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 xml:space="preserve">Vo výnimočných a riadne odôvodnených prípadoch je oprávnené miesto realizácie projektu aj mimo územia </w:t>
      </w:r>
      <w:r w:rsidR="00BA2179">
        <w:rPr>
          <w:rFonts w:asciiTheme="minorHAnsi" w:hAnsiTheme="minorHAnsi" w:cstheme="minorHAnsi"/>
          <w:sz w:val="22"/>
          <w:szCs w:val="22"/>
        </w:rPr>
        <w:t xml:space="preserve">KSK </w:t>
      </w:r>
      <w:r w:rsidRPr="00333D56">
        <w:rPr>
          <w:rFonts w:asciiTheme="minorHAnsi" w:hAnsiTheme="minorHAnsi" w:cstheme="minorHAnsi"/>
          <w:sz w:val="22"/>
          <w:szCs w:val="22"/>
        </w:rPr>
        <w:t xml:space="preserve">ak je to nevyhnutné na dosiahnutie cieľov projektu a to </w:t>
      </w:r>
      <w:r w:rsidR="005A38BF">
        <w:rPr>
          <w:rFonts w:asciiTheme="minorHAnsi" w:hAnsiTheme="minorHAnsi" w:cstheme="minorHAnsi"/>
          <w:sz w:val="22"/>
          <w:szCs w:val="22"/>
        </w:rPr>
        <w:t xml:space="preserve">najmä </w:t>
      </w:r>
      <w:r w:rsidRPr="00333D56">
        <w:rPr>
          <w:rFonts w:asciiTheme="minorHAnsi" w:hAnsiTheme="minorHAnsi" w:cstheme="minorHAnsi"/>
          <w:sz w:val="22"/>
          <w:szCs w:val="22"/>
        </w:rPr>
        <w:t xml:space="preserve">v prípade projektov, ktorých súčasťou sú aktivity zamerané </w:t>
      </w:r>
      <w:r w:rsidR="00150136">
        <w:rPr>
          <w:rFonts w:asciiTheme="minorHAnsi" w:hAnsiTheme="minorHAnsi" w:cstheme="minorHAnsi"/>
          <w:sz w:val="22"/>
          <w:szCs w:val="22"/>
        </w:rPr>
        <w:t xml:space="preserve">napríklad </w:t>
      </w:r>
      <w:r w:rsidRPr="00333D56">
        <w:rPr>
          <w:rFonts w:asciiTheme="minorHAnsi" w:hAnsiTheme="minorHAnsi" w:cstheme="minorHAnsi"/>
          <w:sz w:val="22"/>
          <w:szCs w:val="22"/>
        </w:rPr>
        <w:t>na účasť na celoslovenských a medzinárodných podujatiach a záujmovom a neformálnom vzdelávaní v rôznych oblastiach</w:t>
      </w:r>
      <w:r w:rsidR="00BA2179">
        <w:rPr>
          <w:rFonts w:asciiTheme="minorHAnsi" w:hAnsiTheme="minorHAnsi" w:cstheme="minorHAnsi"/>
          <w:sz w:val="22"/>
          <w:szCs w:val="22"/>
        </w:rPr>
        <w:t>.</w:t>
      </w:r>
    </w:p>
    <w:p w14:paraId="03ED06C5" w14:textId="77777777" w:rsidR="00BA2179" w:rsidRPr="00872B50" w:rsidRDefault="00BA2179" w:rsidP="00BA2179">
      <w:pPr>
        <w:spacing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322"/>
      </w:tblGrid>
      <w:tr w:rsidR="002B6604" w:rsidRPr="007E46FB" w14:paraId="566648D8" w14:textId="77777777" w:rsidTr="007E39AD">
        <w:tc>
          <w:tcPr>
            <w:tcW w:w="9322" w:type="dxa"/>
            <w:shd w:val="clear" w:color="auto" w:fill="B4C6E7"/>
          </w:tcPr>
          <w:p w14:paraId="24907F09" w14:textId="4937866C" w:rsidR="002B6604" w:rsidRPr="007E46FB" w:rsidRDefault="002B6604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7E46FB">
              <w:rPr>
                <w:rFonts w:asciiTheme="minorHAnsi" w:hAnsiTheme="minorHAnsi" w:cstheme="minorHAnsi"/>
                <w:b/>
              </w:rPr>
              <w:t>Oprávnen</w:t>
            </w:r>
            <w:r w:rsidR="004B7CB2" w:rsidRPr="007E46FB">
              <w:rPr>
                <w:rFonts w:asciiTheme="minorHAnsi" w:hAnsiTheme="minorHAnsi" w:cstheme="minorHAnsi"/>
                <w:b/>
              </w:rPr>
              <w:t>é</w:t>
            </w:r>
            <w:r w:rsidRPr="007E46FB">
              <w:rPr>
                <w:rFonts w:asciiTheme="minorHAnsi" w:hAnsiTheme="minorHAnsi" w:cstheme="minorHAnsi"/>
                <w:b/>
              </w:rPr>
              <w:t xml:space="preserve"> a</w:t>
            </w:r>
            <w:r w:rsidR="004B7CB2" w:rsidRPr="007E46FB">
              <w:rPr>
                <w:rFonts w:asciiTheme="minorHAnsi" w:hAnsiTheme="minorHAnsi" w:cstheme="minorHAnsi"/>
                <w:b/>
              </w:rPr>
              <w:t>ktivity</w:t>
            </w:r>
          </w:p>
        </w:tc>
      </w:tr>
    </w:tbl>
    <w:p w14:paraId="73269F24" w14:textId="22542C98" w:rsidR="002B6604" w:rsidRPr="007E46FB" w:rsidRDefault="002B6604" w:rsidP="00D031DF">
      <w:pPr>
        <w:pStyle w:val="Odsekzoznamu"/>
        <w:spacing w:after="0"/>
        <w:ind w:left="-426" w:firstLine="284"/>
        <w:jc w:val="both"/>
        <w:rPr>
          <w:rFonts w:asciiTheme="minorHAnsi" w:hAnsiTheme="minorHAnsi" w:cstheme="minorHAnsi"/>
        </w:rPr>
      </w:pPr>
    </w:p>
    <w:p w14:paraId="123F774C" w14:textId="62C6CD8A" w:rsidR="002B6604" w:rsidRPr="007E46FB" w:rsidRDefault="00F1365E" w:rsidP="00D031DF">
      <w:pPr>
        <w:pStyle w:val="Odsekzoznamu"/>
        <w:spacing w:after="0"/>
        <w:ind w:left="0"/>
        <w:jc w:val="both"/>
        <w:rPr>
          <w:rFonts w:asciiTheme="minorHAnsi" w:hAnsiTheme="minorHAnsi" w:cstheme="minorHAnsi"/>
        </w:rPr>
      </w:pPr>
      <w:r w:rsidRPr="007E46FB">
        <w:rPr>
          <w:rFonts w:asciiTheme="minorHAnsi" w:hAnsiTheme="minorHAnsi" w:cstheme="minorHAnsi"/>
        </w:rPr>
        <w:t xml:space="preserve">V rámci projektov z vyššie uvedených oblastí podpory sú na financovanie oprávnené aktivity, ktorých obsahom sú </w:t>
      </w:r>
      <w:r w:rsidRPr="007E46FB">
        <w:rPr>
          <w:rFonts w:asciiTheme="minorHAnsi" w:hAnsiTheme="minorHAnsi" w:cstheme="minorHAnsi"/>
          <w:b/>
          <w:bCs/>
        </w:rPr>
        <w:t>nehospodárske činnosti</w:t>
      </w:r>
      <w:r w:rsidRPr="007E46FB">
        <w:rPr>
          <w:rFonts w:asciiTheme="minorHAnsi" w:hAnsiTheme="minorHAnsi" w:cstheme="minorHAnsi"/>
        </w:rPr>
        <w:t xml:space="preserve"> (t.j. činnosti, ktoré nepodliehajú pravidlám štátnej pomoci a/alebo pomoci de minimis).</w:t>
      </w:r>
    </w:p>
    <w:p w14:paraId="39718437" w14:textId="77777777" w:rsidR="002B6604" w:rsidRPr="007E46FB" w:rsidRDefault="002B6604" w:rsidP="00D031DF">
      <w:pPr>
        <w:pStyle w:val="Odsekzoznamu"/>
        <w:spacing w:after="0"/>
        <w:ind w:left="-426" w:firstLine="284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322"/>
      </w:tblGrid>
      <w:tr w:rsidR="00CD4740" w:rsidRPr="007E46FB" w14:paraId="3F61857F" w14:textId="77777777" w:rsidTr="00BB1A90">
        <w:tc>
          <w:tcPr>
            <w:tcW w:w="9322" w:type="dxa"/>
            <w:shd w:val="clear" w:color="auto" w:fill="B4C6E7"/>
          </w:tcPr>
          <w:p w14:paraId="75F47CB8" w14:textId="77777777" w:rsidR="00CD4740" w:rsidRPr="007E46FB" w:rsidRDefault="009413D1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7E46FB">
              <w:rPr>
                <w:rFonts w:asciiTheme="minorHAnsi" w:hAnsiTheme="minorHAnsi" w:cstheme="minorHAnsi"/>
                <w:b/>
              </w:rPr>
              <w:t xml:space="preserve"> </w:t>
            </w:r>
            <w:r w:rsidR="00CD4740" w:rsidRPr="007E46FB">
              <w:rPr>
                <w:rFonts w:asciiTheme="minorHAnsi" w:hAnsiTheme="minorHAnsi" w:cstheme="minorHAnsi"/>
                <w:b/>
              </w:rPr>
              <w:t>Oprávnení žiadatelia</w:t>
            </w:r>
          </w:p>
        </w:tc>
      </w:tr>
    </w:tbl>
    <w:p w14:paraId="1B4B2D49" w14:textId="77777777" w:rsidR="004008E4" w:rsidRPr="007E46FB" w:rsidRDefault="004008E4" w:rsidP="00D031DF">
      <w:pPr>
        <w:spacing w:line="276" w:lineRule="auto"/>
        <w:jc w:val="both"/>
        <w:rPr>
          <w:rFonts w:asciiTheme="minorHAnsi" w:hAnsiTheme="minorHAnsi" w:cstheme="minorHAnsi"/>
        </w:rPr>
      </w:pPr>
    </w:p>
    <w:p w14:paraId="2E14FC53" w14:textId="7CB2C6A3" w:rsidR="00671EDC" w:rsidRDefault="00205999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6A61">
        <w:rPr>
          <w:rFonts w:asciiTheme="minorHAnsi" w:eastAsia="Calibri" w:hAnsiTheme="minorHAnsi" w:cstheme="minorHAnsi"/>
          <w:sz w:val="22"/>
          <w:szCs w:val="22"/>
          <w:lang w:eastAsia="en-US"/>
        </w:rPr>
        <w:t>Dotáciu</w:t>
      </w:r>
      <w:r w:rsidRPr="0038172D">
        <w:rPr>
          <w:rFonts w:asciiTheme="minorHAnsi" w:hAnsiTheme="minorHAnsi" w:cstheme="minorHAnsi"/>
          <w:sz w:val="22"/>
          <w:szCs w:val="22"/>
        </w:rPr>
        <w:t xml:space="preserve"> v rámci tejto výzvy možno </w:t>
      </w:r>
      <w:r w:rsidR="00F33F32" w:rsidRPr="0038172D">
        <w:rPr>
          <w:rFonts w:asciiTheme="minorHAnsi" w:hAnsiTheme="minorHAnsi" w:cstheme="minorHAnsi"/>
          <w:sz w:val="22"/>
          <w:szCs w:val="22"/>
        </w:rPr>
        <w:t>poskytnúť</w:t>
      </w:r>
      <w:r w:rsidRPr="0038172D">
        <w:rPr>
          <w:rFonts w:asciiTheme="minorHAnsi" w:hAnsiTheme="minorHAnsi" w:cstheme="minorHAnsi"/>
          <w:sz w:val="22"/>
          <w:szCs w:val="22"/>
        </w:rPr>
        <w:t xml:space="preserve"> </w:t>
      </w:r>
      <w:r w:rsidR="00B06879">
        <w:rPr>
          <w:rFonts w:asciiTheme="minorHAnsi" w:hAnsiTheme="minorHAnsi" w:cstheme="minorHAnsi"/>
          <w:sz w:val="22"/>
          <w:szCs w:val="22"/>
        </w:rPr>
        <w:t xml:space="preserve"> v </w:t>
      </w:r>
      <w:r w:rsidRPr="0038172D">
        <w:rPr>
          <w:rFonts w:asciiTheme="minorHAnsi" w:hAnsiTheme="minorHAnsi" w:cstheme="minorHAnsi"/>
          <w:sz w:val="22"/>
          <w:szCs w:val="22"/>
        </w:rPr>
        <w:t>zmysle ust. §</w:t>
      </w:r>
      <w:r w:rsidR="00DF55A7">
        <w:rPr>
          <w:rFonts w:asciiTheme="minorHAnsi" w:hAnsiTheme="minorHAnsi" w:cstheme="minorHAnsi"/>
          <w:sz w:val="22"/>
          <w:szCs w:val="22"/>
        </w:rPr>
        <w:t xml:space="preserve"> </w:t>
      </w:r>
      <w:r w:rsidRPr="0038172D">
        <w:rPr>
          <w:rFonts w:asciiTheme="minorHAnsi" w:hAnsiTheme="minorHAnsi" w:cstheme="minorHAnsi"/>
          <w:sz w:val="22"/>
          <w:szCs w:val="22"/>
        </w:rPr>
        <w:t xml:space="preserve">1 ods. 2 VZN právnickej osobe a fyzickej osobe </w:t>
      </w:r>
      <w:r w:rsidR="00B37CE4" w:rsidRPr="0038172D">
        <w:rPr>
          <w:rFonts w:asciiTheme="minorHAnsi" w:hAnsiTheme="minorHAnsi" w:cstheme="minorHAnsi"/>
          <w:sz w:val="22"/>
          <w:szCs w:val="22"/>
        </w:rPr>
        <w:t xml:space="preserve">- </w:t>
      </w:r>
      <w:r w:rsidRPr="0038172D">
        <w:rPr>
          <w:rFonts w:asciiTheme="minorHAnsi" w:hAnsiTheme="minorHAnsi" w:cstheme="minorHAnsi"/>
          <w:sz w:val="22"/>
          <w:szCs w:val="22"/>
        </w:rPr>
        <w:t xml:space="preserve">podnikateľovi, ktorí majú sídlo alebo trvalý pobyt na území vyššieho územného celku, alebo ktorí pôsobia, vykonávajú činnosť na území vyššieho územného celku, alebo poskytujú služby obyvateľom </w:t>
      </w:r>
      <w:r w:rsidR="00B06879">
        <w:rPr>
          <w:rFonts w:asciiTheme="minorHAnsi" w:hAnsiTheme="minorHAnsi" w:cstheme="minorHAnsi"/>
          <w:sz w:val="22"/>
          <w:szCs w:val="22"/>
        </w:rPr>
        <w:t>KSK.</w:t>
      </w:r>
    </w:p>
    <w:p w14:paraId="05486A21" w14:textId="0A5D8F47" w:rsidR="00B74616" w:rsidRPr="00B74616" w:rsidRDefault="00B74616" w:rsidP="00D031D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4616">
        <w:rPr>
          <w:rFonts w:asciiTheme="minorHAnsi" w:hAnsiTheme="minorHAnsi" w:cstheme="minorHAnsi"/>
          <w:b/>
          <w:bCs/>
          <w:sz w:val="22"/>
          <w:szCs w:val="22"/>
        </w:rPr>
        <w:t>Táto výzva nie je určená pre organizácie v zriaďovateľskej pôsobnosti KSK.</w:t>
      </w:r>
    </w:p>
    <w:p w14:paraId="5FDEBB12" w14:textId="78E6E33D" w:rsidR="00671EDC" w:rsidRPr="0038172D" w:rsidRDefault="000A6497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72D">
        <w:rPr>
          <w:rFonts w:asciiTheme="minorHAnsi" w:hAnsiTheme="minorHAnsi" w:cstheme="minorHAnsi"/>
          <w:sz w:val="22"/>
          <w:szCs w:val="22"/>
        </w:rPr>
        <w:t xml:space="preserve">Na poskytnutie dotácie nemá žiadateľ právny nárok. </w:t>
      </w:r>
    </w:p>
    <w:p w14:paraId="7EBB92C1" w14:textId="48B2F1A7" w:rsidR="00671EDC" w:rsidRPr="0038172D" w:rsidRDefault="002A610C" w:rsidP="00D031DF">
      <w:pPr>
        <w:spacing w:before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71EDC" w:rsidRPr="0038172D">
        <w:rPr>
          <w:rFonts w:asciiTheme="minorHAnsi" w:hAnsiTheme="minorHAnsi" w:cstheme="minorHAnsi"/>
          <w:sz w:val="22"/>
          <w:szCs w:val="22"/>
        </w:rPr>
        <w:t xml:space="preserve">otáciu </w:t>
      </w:r>
      <w:r w:rsidR="00671EDC" w:rsidRPr="0038172D">
        <w:rPr>
          <w:rFonts w:asciiTheme="minorHAnsi" w:hAnsiTheme="minorHAnsi" w:cstheme="minorHAnsi"/>
          <w:b/>
          <w:bCs/>
          <w:sz w:val="22"/>
          <w:szCs w:val="22"/>
        </w:rPr>
        <w:t>nie je možné poskytnúť</w:t>
      </w:r>
      <w:r w:rsidR="00671EDC" w:rsidRPr="0038172D">
        <w:rPr>
          <w:rFonts w:asciiTheme="minorHAnsi" w:hAnsiTheme="minorHAnsi" w:cstheme="minorHAnsi"/>
          <w:sz w:val="22"/>
          <w:szCs w:val="22"/>
        </w:rPr>
        <w:t>:</w:t>
      </w:r>
    </w:p>
    <w:p w14:paraId="7CF9E18F" w14:textId="3E938200" w:rsidR="00671EDC" w:rsidRPr="0038172D" w:rsidRDefault="00671EDC" w:rsidP="00D031DF">
      <w:pPr>
        <w:pStyle w:val="Odsekzoznamu"/>
        <w:numPr>
          <w:ilvl w:val="0"/>
          <w:numId w:val="8"/>
        </w:numPr>
        <w:spacing w:before="60" w:after="0"/>
        <w:contextualSpacing w:val="0"/>
        <w:jc w:val="both"/>
        <w:rPr>
          <w:rFonts w:asciiTheme="minorHAnsi" w:hAnsiTheme="minorHAnsi" w:cstheme="minorHAnsi"/>
        </w:rPr>
      </w:pPr>
      <w:r w:rsidRPr="0038172D">
        <w:rPr>
          <w:rFonts w:asciiTheme="minorHAnsi" w:hAnsiTheme="minorHAnsi" w:cstheme="minorHAnsi"/>
        </w:rPr>
        <w:t>žiadateľovi, ktorý nemá vysporiadané finančné vzťahy s rozpočtom KSK, štátnym rozpočtom a rozpočtom obcí</w:t>
      </w:r>
      <w:r w:rsidR="00192DEE" w:rsidRPr="00194096">
        <w:rPr>
          <w:rFonts w:cstheme="minorHAnsi"/>
          <w:i/>
        </w:rPr>
        <w:t xml:space="preserve"> (nie je relevantné pre žiadateľa, ktorý s KSK uzavrel </w:t>
      </w:r>
      <w:r w:rsidR="00192DEE" w:rsidRPr="00194096">
        <w:rPr>
          <w:i/>
        </w:rPr>
        <w:t>Uznanie dlhu a Dohodu o splácaní dlhu v zmysle § 558 zákona č. 40/1964 Zb. Občiansky zákonník v znení neskorších predpisov a túto pohľadávku KSK vo výške uznaného dlhu spláca riadne a včas v zmysle Dohody o splácaní dlhu, a to počas celej doby posudzovania jeho žiadosti o poskytnutie dotácie, jej hodnotenia až do času riadneho uzatvorenia zmluvy o poskytnutí dotácie)</w:t>
      </w:r>
      <w:r w:rsidR="00192DEE" w:rsidRPr="00D36F72">
        <w:rPr>
          <w:rFonts w:cstheme="minorHAnsi"/>
        </w:rPr>
        <w:t>,</w:t>
      </w:r>
    </w:p>
    <w:p w14:paraId="194F1713" w14:textId="1E73378A" w:rsidR="00CD4740" w:rsidRPr="0038172D" w:rsidRDefault="00671EDC" w:rsidP="00D031DF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8172D">
        <w:rPr>
          <w:rFonts w:asciiTheme="minorHAnsi" w:hAnsiTheme="minorHAnsi" w:cstheme="minorHAnsi"/>
          <w:sz w:val="22"/>
          <w:szCs w:val="22"/>
        </w:rPr>
        <w:t>žiadateľovi, ktorému bol právoplatne uložený trest zákazu prijímať dotácie alebo subvencie alebo trest zákazu prijímať pomoc a podporu poskytovanú z fondov Európskej únie</w:t>
      </w:r>
      <w:r w:rsidR="00F32DAE" w:rsidRPr="0038172D">
        <w:rPr>
          <w:rFonts w:asciiTheme="minorHAnsi" w:hAnsiTheme="minorHAnsi" w:cstheme="minorHAnsi"/>
          <w:sz w:val="22"/>
          <w:szCs w:val="22"/>
        </w:rPr>
        <w:t>,</w:t>
      </w:r>
    </w:p>
    <w:p w14:paraId="6CEF3081" w14:textId="77777777" w:rsidR="00F32DAE" w:rsidRPr="0038172D" w:rsidRDefault="00F32DAE" w:rsidP="00D031DF">
      <w:pPr>
        <w:numPr>
          <w:ilvl w:val="0"/>
          <w:numId w:val="8"/>
        </w:numPr>
        <w:tabs>
          <w:tab w:val="left" w:pos="709"/>
          <w:tab w:val="left" w:pos="851"/>
          <w:tab w:val="left" w:pos="1276"/>
        </w:tabs>
        <w:spacing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172D">
        <w:rPr>
          <w:rFonts w:asciiTheme="minorHAnsi" w:hAnsiTheme="minorHAnsi" w:cstheme="minorHAnsi"/>
          <w:sz w:val="22"/>
          <w:szCs w:val="22"/>
        </w:rPr>
        <w:lastRenderedPageBreak/>
        <w:t xml:space="preserve">ak je žiadateľ dlžníkom na sociálnom a zdravotnom poistení, </w:t>
      </w:r>
    </w:p>
    <w:p w14:paraId="2F24B1A9" w14:textId="77777777" w:rsidR="00F32DAE" w:rsidRPr="0038172D" w:rsidRDefault="00F32DAE" w:rsidP="00D031DF">
      <w:pPr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72D">
        <w:rPr>
          <w:rFonts w:asciiTheme="minorHAnsi" w:hAnsiTheme="minorHAnsi" w:cstheme="minorHAnsi"/>
          <w:sz w:val="22"/>
          <w:szCs w:val="22"/>
        </w:rPr>
        <w:t>ak je žiadateľ daňovým dlžníkom,</w:t>
      </w:r>
    </w:p>
    <w:p w14:paraId="2DC07058" w14:textId="77777777" w:rsidR="00F32DAE" w:rsidRPr="0038172D" w:rsidRDefault="00F32DAE" w:rsidP="00D031DF">
      <w:pPr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72D">
        <w:rPr>
          <w:rFonts w:asciiTheme="minorHAnsi" w:hAnsiTheme="minorHAnsi" w:cstheme="minorHAnsi"/>
          <w:sz w:val="22"/>
          <w:szCs w:val="22"/>
        </w:rPr>
        <w:t>ak je voči žiadateľovi vedený výkon rozhodnutia (nie je relevantné pre subjekty verejnej správy),</w:t>
      </w:r>
    </w:p>
    <w:p w14:paraId="4AA2B28A" w14:textId="77777777" w:rsidR="00F32DAE" w:rsidRPr="0038172D" w:rsidRDefault="00F32DAE" w:rsidP="00D031DF">
      <w:pPr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72D">
        <w:rPr>
          <w:rFonts w:asciiTheme="minorHAnsi" w:hAnsiTheme="minorHAnsi" w:cstheme="minorHAnsi"/>
          <w:sz w:val="22"/>
          <w:szCs w:val="22"/>
        </w:rPr>
        <w:t>ak je ku dňu podania žiadosti voči žiadateľovi vedené konkurzné konanie, je v konkurze a bol proti nemu zamietnutý návrh na vyhlásenie konkurzu pre nedostatok majetku (nie je relevantné pre subjekty verejnej správy),</w:t>
      </w:r>
    </w:p>
    <w:p w14:paraId="5EA8386A" w14:textId="7602E2B0" w:rsidR="00F32DAE" w:rsidRPr="0038172D" w:rsidRDefault="00F32DAE" w:rsidP="00D031DF">
      <w:pPr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72D">
        <w:rPr>
          <w:rFonts w:asciiTheme="minorHAnsi" w:hAnsiTheme="minorHAnsi" w:cstheme="minorHAnsi"/>
          <w:sz w:val="22"/>
          <w:szCs w:val="22"/>
        </w:rPr>
        <w:t>ak je ku dňu podania žiadosti žiadateľ v nútenej správe (vzťahuje sa na obce),</w:t>
      </w:r>
    </w:p>
    <w:p w14:paraId="76892401" w14:textId="77777777" w:rsidR="00F32DAE" w:rsidRPr="0038172D" w:rsidRDefault="00F32DAE" w:rsidP="00D031DF">
      <w:pPr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72D">
        <w:rPr>
          <w:rFonts w:asciiTheme="minorHAnsi" w:hAnsiTheme="minorHAnsi" w:cstheme="minorHAnsi"/>
          <w:sz w:val="22"/>
          <w:szCs w:val="22"/>
        </w:rPr>
        <w:t>ak je ku dňu podania žiadosti žiadateľ v likvidácii,</w:t>
      </w:r>
    </w:p>
    <w:p w14:paraId="452664A0" w14:textId="08067EFD" w:rsidR="00F32DAE" w:rsidRDefault="00F32DAE" w:rsidP="00D031DF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72D">
        <w:rPr>
          <w:rFonts w:asciiTheme="minorHAnsi" w:hAnsiTheme="minorHAnsi" w:cstheme="minorHAnsi"/>
          <w:sz w:val="22"/>
          <w:szCs w:val="22"/>
        </w:rPr>
        <w:t>ak žiadateľ porušil zákaz nelegálneho zamestnávania.</w:t>
      </w:r>
    </w:p>
    <w:p w14:paraId="0073CBDD" w14:textId="77777777" w:rsidR="00872B50" w:rsidRPr="0038172D" w:rsidRDefault="00872B50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212"/>
      </w:tblGrid>
      <w:tr w:rsidR="00CD4740" w:rsidRPr="00736A52" w14:paraId="14EB795F" w14:textId="77777777" w:rsidTr="00BB1A90">
        <w:tc>
          <w:tcPr>
            <w:tcW w:w="9212" w:type="dxa"/>
            <w:shd w:val="clear" w:color="auto" w:fill="B4C6E7"/>
          </w:tcPr>
          <w:p w14:paraId="658E0890" w14:textId="31065544" w:rsidR="00CD4740" w:rsidRPr="0038172D" w:rsidRDefault="00CD4740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bookmarkStart w:id="1" w:name="_Hlk62592723"/>
            <w:r w:rsidRPr="0038172D">
              <w:rPr>
                <w:rFonts w:asciiTheme="minorHAnsi" w:hAnsiTheme="minorHAnsi" w:cstheme="minorHAnsi"/>
                <w:b/>
              </w:rPr>
              <w:t>Oprávnené výdavky</w:t>
            </w:r>
          </w:p>
        </w:tc>
      </w:tr>
      <w:bookmarkEnd w:id="1"/>
    </w:tbl>
    <w:p w14:paraId="289BEB0F" w14:textId="77777777" w:rsidR="00CD4740" w:rsidRPr="00872B50" w:rsidRDefault="00CD4740" w:rsidP="00D031DF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E879F39" w14:textId="77777777" w:rsidR="009C45A8" w:rsidRPr="00DA4EE3" w:rsidRDefault="009C45A8" w:rsidP="009C45A8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B50">
        <w:rPr>
          <w:rFonts w:asciiTheme="minorHAnsi" w:hAnsiTheme="minorHAnsi" w:cstheme="minorHAnsi"/>
          <w:b/>
          <w:sz w:val="22"/>
          <w:szCs w:val="22"/>
        </w:rPr>
        <w:t>Oprávnenými výdavkami v rámci tejto výzvy sú výdavky vynaložené v súvislosti s realizáciou oprávneného projektu na:</w:t>
      </w:r>
    </w:p>
    <w:p w14:paraId="63F42F69" w14:textId="77777777" w:rsidR="009C45A8" w:rsidRPr="00DD7F7B" w:rsidRDefault="009C45A8" w:rsidP="009C45A8">
      <w:pPr>
        <w:pStyle w:val="Odsekzoznamu"/>
        <w:ind w:left="0"/>
        <w:jc w:val="both"/>
        <w:rPr>
          <w:b/>
        </w:rPr>
      </w:pPr>
      <w:r w:rsidRPr="00DD7F7B">
        <w:rPr>
          <w:b/>
        </w:rPr>
        <w:t>Bežné výdavky</w:t>
      </w:r>
    </w:p>
    <w:p w14:paraId="29CBC9F4" w14:textId="507171DF" w:rsidR="009C45A8" w:rsidRDefault="009C45A8" w:rsidP="009C45A8">
      <w:pPr>
        <w:pStyle w:val="Odsekzoznamu"/>
        <w:numPr>
          <w:ilvl w:val="0"/>
          <w:numId w:val="1"/>
        </w:numPr>
        <w:spacing w:after="0"/>
        <w:jc w:val="both"/>
      </w:pPr>
      <w:r w:rsidRPr="009F1879">
        <w:rPr>
          <w:b/>
          <w:bCs/>
        </w:rPr>
        <w:t>Výdavky na nákup spotrebného materiálu a  hnuteľných vecí</w:t>
      </w:r>
      <w:r w:rsidRPr="0055140B">
        <w:t>, ktoré nemajú charakter investičných výdavkov</w:t>
      </w:r>
      <w:r>
        <w:t xml:space="preserve">, t.j. ktorých </w:t>
      </w:r>
      <w:r w:rsidR="00BF0D80">
        <w:t xml:space="preserve">vstupná </w:t>
      </w:r>
      <w:r>
        <w:t>cena je nižšia ako 1700 Eur a v rozpočte projektu budú zaradené ako bežné výdavky.</w:t>
      </w:r>
    </w:p>
    <w:p w14:paraId="0A0F6452" w14:textId="34039A44" w:rsidR="009C45A8" w:rsidRDefault="009C45A8" w:rsidP="009C45A8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9F1879">
        <w:rPr>
          <w:b/>
          <w:bCs/>
        </w:rPr>
        <w:t>Výdavky na externé služby</w:t>
      </w:r>
      <w:r w:rsidRPr="00990384">
        <w:t xml:space="preserve"> </w:t>
      </w:r>
      <w:r w:rsidR="00BB7F21">
        <w:t>–</w:t>
      </w:r>
      <w:r w:rsidRPr="00990384">
        <w:t xml:space="preserve"> jedná</w:t>
      </w:r>
      <w:r w:rsidR="00BB7F21">
        <w:t xml:space="preserve"> </w:t>
      </w:r>
      <w:r w:rsidRPr="00990384">
        <w:t>sa o výdavky na odborné práce súvisiace s projektom vrátane výdavkov na publicitu projektu</w:t>
      </w:r>
      <w:r>
        <w:t xml:space="preserve">. </w:t>
      </w:r>
      <w:r w:rsidRPr="009F1879">
        <w:rPr>
          <w:b/>
          <w:bCs/>
        </w:rPr>
        <w:t>Výdavky na publicitu projektu môžu byť maximálne do výšky 10% oprávnených výdavkov.</w:t>
      </w:r>
      <w:r>
        <w:t xml:space="preserve"> V</w:t>
      </w:r>
      <w:r w:rsidRPr="00990384">
        <w:t>ýdavky na externé služby musia vychádzať z reálnych potrieb projektu</w:t>
      </w:r>
      <w:r>
        <w:t xml:space="preserve"> (v rozpočte budú zaradené ako bežné výdavky)</w:t>
      </w:r>
      <w:r w:rsidRPr="00990384">
        <w:t>.</w:t>
      </w:r>
      <w:r>
        <w:t xml:space="preserve"> </w:t>
      </w:r>
    </w:p>
    <w:p w14:paraId="0B8846A1" w14:textId="77777777" w:rsidR="009C45A8" w:rsidRPr="00DD7F7B" w:rsidRDefault="009C45A8" w:rsidP="009C45A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D7F7B">
        <w:rPr>
          <w:rFonts w:ascii="Calibri" w:eastAsia="Calibri" w:hAnsi="Calibri"/>
          <w:b/>
          <w:sz w:val="22"/>
          <w:szCs w:val="22"/>
          <w:lang w:eastAsia="en-US"/>
        </w:rPr>
        <w:t xml:space="preserve">Kapitálové výdavky  </w:t>
      </w:r>
    </w:p>
    <w:p w14:paraId="060A41BE" w14:textId="77777777" w:rsidR="009C45A8" w:rsidRPr="001C0E5A" w:rsidRDefault="009C45A8" w:rsidP="009C45A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1879">
        <w:rPr>
          <w:rFonts w:ascii="Calibri" w:eastAsia="Calibri" w:hAnsi="Calibri"/>
          <w:b/>
          <w:bCs/>
          <w:sz w:val="22"/>
          <w:szCs w:val="22"/>
          <w:lang w:eastAsia="en-US"/>
        </w:rPr>
        <w:t>Stavebné investície</w:t>
      </w:r>
      <w:r w:rsidRPr="001C0E5A">
        <w:rPr>
          <w:rFonts w:ascii="Calibri" w:eastAsia="Calibri" w:hAnsi="Calibri"/>
          <w:sz w:val="22"/>
          <w:szCs w:val="22"/>
          <w:lang w:eastAsia="en-US"/>
        </w:rPr>
        <w:t>,</w:t>
      </w:r>
    </w:p>
    <w:p w14:paraId="17343AED" w14:textId="6F67AE31" w:rsidR="00BF0D80" w:rsidRDefault="009C45A8" w:rsidP="009C45A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F1879">
        <w:rPr>
          <w:rFonts w:ascii="Calibri" w:eastAsia="Calibri" w:hAnsi="Calibri"/>
          <w:b/>
          <w:bCs/>
          <w:sz w:val="22"/>
          <w:szCs w:val="22"/>
          <w:lang w:eastAsia="en-US"/>
        </w:rPr>
        <w:t>Nákup dlhodobého majetku</w:t>
      </w:r>
      <w:r w:rsidR="00BF0D80">
        <w:rPr>
          <w:rFonts w:ascii="Calibri" w:eastAsia="Calibri" w:hAnsi="Calibri"/>
          <w:sz w:val="22"/>
          <w:szCs w:val="22"/>
          <w:lang w:eastAsia="en-US"/>
        </w:rPr>
        <w:t>:</w:t>
      </w:r>
      <w:r w:rsidRPr="001C0E5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DE46135" w14:textId="6B67AC7D" w:rsidR="00BF0D80" w:rsidRDefault="009C45A8" w:rsidP="005535BF">
      <w:pPr>
        <w:pStyle w:val="Odsekzoznamu"/>
        <w:numPr>
          <w:ilvl w:val="0"/>
          <w:numId w:val="40"/>
        </w:numPr>
        <w:autoSpaceDE w:val="0"/>
        <w:autoSpaceDN w:val="0"/>
        <w:adjustRightInd w:val="0"/>
        <w:ind w:left="1134"/>
        <w:jc w:val="both"/>
      </w:pPr>
      <w:r w:rsidRPr="008602D7">
        <w:t>dlhodobý hmotný majetok - samostatné hnuteľné veci, prípadne súbory hnuteľných vecí, ktoré majú samostatné technicko-ekonomické určenie</w:t>
      </w:r>
      <w:r w:rsidR="00E92383">
        <w:rPr>
          <w:rFonts w:ascii="Times New Roman" w:hAnsi="Times New Roman"/>
        </w:rPr>
        <w:t xml:space="preserve"> a</w:t>
      </w:r>
      <w:r w:rsidR="00E92383" w:rsidRPr="008602D7">
        <w:t xml:space="preserve"> </w:t>
      </w:r>
      <w:r w:rsidRPr="008602D7">
        <w:t>ktorých vstupná cena je vyššia ako 1 700 EUR a prevádzkovo-technické funkcie dlhšie ako jeden rok</w:t>
      </w:r>
      <w:r w:rsidR="00BF0D80" w:rsidRPr="008602D7">
        <w:t>,</w:t>
      </w:r>
    </w:p>
    <w:p w14:paraId="74030D2C" w14:textId="6AA2D632" w:rsidR="009C45A8" w:rsidRPr="005535BF" w:rsidRDefault="009C45A8" w:rsidP="005535BF">
      <w:pPr>
        <w:pStyle w:val="Odsekzoznamu"/>
        <w:numPr>
          <w:ilvl w:val="0"/>
          <w:numId w:val="40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b/>
        </w:rPr>
      </w:pPr>
      <w:r w:rsidRPr="008602D7">
        <w:t xml:space="preserve">dlhodobý nehmotný majetok – majetok, ktorého vstupná cena je vyššia ako </w:t>
      </w:r>
      <w:r w:rsidRPr="008602D7">
        <w:br/>
        <w:t>2 400 EUR a použiteľnosť alebo prevádzkovo-technické funkcie sú dlhšie ako jeden rok.</w:t>
      </w:r>
    </w:p>
    <w:p w14:paraId="30E131A0" w14:textId="3860C8C5" w:rsidR="00CD4740" w:rsidRPr="00175A4E" w:rsidRDefault="00CD4740" w:rsidP="00D031D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75A4E">
        <w:rPr>
          <w:rFonts w:asciiTheme="minorHAnsi" w:hAnsiTheme="minorHAnsi" w:cstheme="minorHAnsi"/>
          <w:b/>
          <w:sz w:val="22"/>
          <w:szCs w:val="22"/>
        </w:rPr>
        <w:t>Oprávnenými výdavkami z hľadiska času, výšky a opodstatnenosti sú:</w:t>
      </w:r>
    </w:p>
    <w:p w14:paraId="4BCA6131" w14:textId="21951151" w:rsidR="00A4216A" w:rsidRPr="00175A4E" w:rsidRDefault="00516823" w:rsidP="00D031DF">
      <w:pPr>
        <w:pStyle w:val="Odsekzoznamu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516823">
        <w:rPr>
          <w:rFonts w:asciiTheme="minorHAnsi" w:hAnsiTheme="minorHAnsi" w:cstheme="minorHAnsi"/>
        </w:rPr>
        <w:t>výdavky, ktoré vznikli v období od</w:t>
      </w:r>
      <w:r w:rsidRPr="00516823">
        <w:rPr>
          <w:rFonts w:asciiTheme="minorHAnsi" w:hAnsiTheme="minorHAnsi" w:cstheme="minorHAnsi"/>
          <w:b/>
          <w:bCs/>
        </w:rPr>
        <w:t xml:space="preserve"> 01.01.2024 do 31.10.2024</w:t>
      </w:r>
      <w:r w:rsidR="00C1339D">
        <w:rPr>
          <w:rFonts w:asciiTheme="minorHAnsi" w:hAnsiTheme="minorHAnsi" w:cstheme="minorHAnsi"/>
          <w:b/>
          <w:bCs/>
        </w:rPr>
        <w:t xml:space="preserve"> </w:t>
      </w:r>
      <w:r w:rsidR="00C1339D" w:rsidRPr="00247404">
        <w:rPr>
          <w:rFonts w:asciiTheme="minorHAnsi" w:hAnsiTheme="minorHAnsi" w:cstheme="minorHAnsi"/>
          <w:b/>
          <w:u w:val="single"/>
        </w:rPr>
        <w:t>pričom žiadateľ neukončil fyzickú realizáciu všetkých hlavných aktivít projektu pred nadobudnutím účinnosti zmluvy o poskytnutí dotácie</w:t>
      </w:r>
      <w:r w:rsidR="00CA2681" w:rsidRPr="00247404">
        <w:rPr>
          <w:rFonts w:asciiTheme="minorHAnsi" w:hAnsiTheme="minorHAnsi" w:cstheme="minorHAnsi"/>
          <w:b/>
          <w:u w:val="single"/>
        </w:rPr>
        <w:t>.</w:t>
      </w:r>
      <w:r w:rsidR="00CA2681">
        <w:rPr>
          <w:rFonts w:asciiTheme="minorHAnsi" w:hAnsiTheme="minorHAnsi" w:cstheme="minorHAnsi"/>
        </w:rPr>
        <w:t xml:space="preserve"> Výdavky, ktoré vznikli pred nadobudnutím účinnosti zmluvy </w:t>
      </w:r>
      <w:r w:rsidR="004D13C0">
        <w:rPr>
          <w:rFonts w:asciiTheme="minorHAnsi" w:hAnsiTheme="minorHAnsi" w:cstheme="minorHAnsi"/>
        </w:rPr>
        <w:t xml:space="preserve"> </w:t>
      </w:r>
      <w:r w:rsidR="00CA2681">
        <w:rPr>
          <w:rFonts w:asciiTheme="minorHAnsi" w:hAnsiTheme="minorHAnsi" w:cstheme="minorHAnsi"/>
        </w:rPr>
        <w:t>o poskytnutí dotácie sú oprávnené len za predpokladu, že boli vynaložené</w:t>
      </w:r>
      <w:r w:rsidR="004D13C0">
        <w:rPr>
          <w:rFonts w:asciiTheme="minorHAnsi" w:hAnsiTheme="minorHAnsi" w:cstheme="minorHAnsi"/>
        </w:rPr>
        <w:t xml:space="preserve"> v súlade so </w:t>
      </w:r>
      <w:r w:rsidR="00807E74">
        <w:rPr>
          <w:rFonts w:asciiTheme="minorHAnsi" w:hAnsiTheme="minorHAnsi" w:cstheme="minorHAnsi"/>
        </w:rPr>
        <w:t>z</w:t>
      </w:r>
      <w:r w:rsidR="004D13C0">
        <w:rPr>
          <w:rFonts w:asciiTheme="minorHAnsi" w:hAnsiTheme="minorHAnsi" w:cstheme="minorHAnsi"/>
        </w:rPr>
        <w:t xml:space="preserve">mluvou o poskytnutí dotácie, ktorej vzor tvorí prílohu č. 1 tejto </w:t>
      </w:r>
      <w:r w:rsidR="00DF2AEF">
        <w:rPr>
          <w:rFonts w:asciiTheme="minorHAnsi" w:hAnsiTheme="minorHAnsi" w:cstheme="minorHAnsi"/>
        </w:rPr>
        <w:t>v</w:t>
      </w:r>
      <w:r w:rsidR="004D13C0">
        <w:rPr>
          <w:rFonts w:asciiTheme="minorHAnsi" w:hAnsiTheme="minorHAnsi" w:cstheme="minorHAnsi"/>
        </w:rPr>
        <w:t>ýzvy.</w:t>
      </w:r>
      <w:r w:rsidR="00CA2681">
        <w:rPr>
          <w:rFonts w:asciiTheme="minorHAnsi" w:hAnsiTheme="minorHAnsi" w:cstheme="minorHAnsi"/>
        </w:rPr>
        <w:t xml:space="preserve"> </w:t>
      </w:r>
    </w:p>
    <w:p w14:paraId="1D011683" w14:textId="77777777" w:rsidR="00CD4740" w:rsidRPr="00175A4E" w:rsidRDefault="00CD4740" w:rsidP="00D031DF">
      <w:pPr>
        <w:pStyle w:val="Odsekzoznamu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75A4E">
        <w:rPr>
          <w:rFonts w:asciiTheme="minorHAnsi" w:eastAsia="Arial Unicode MS" w:hAnsiTheme="minorHAnsi" w:cstheme="minorHAnsi"/>
        </w:rPr>
        <w:t>výdavky, ktoré bezprostredne súvisia s realizáciou projektu</w:t>
      </w:r>
      <w:r w:rsidR="00AF2CC5" w:rsidRPr="00175A4E">
        <w:rPr>
          <w:rFonts w:asciiTheme="minorHAnsi" w:eastAsia="Arial Unicode MS" w:hAnsiTheme="minorHAnsi" w:cstheme="minorHAnsi"/>
        </w:rPr>
        <w:t>,</w:t>
      </w:r>
    </w:p>
    <w:p w14:paraId="4DC965CC" w14:textId="6A4B2A2E" w:rsidR="004E3878" w:rsidRPr="00175A4E" w:rsidRDefault="00CD4740" w:rsidP="00D031DF">
      <w:pPr>
        <w:pStyle w:val="Odsekzoznamu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175A4E">
        <w:rPr>
          <w:rFonts w:asciiTheme="minorHAnsi" w:hAnsiTheme="minorHAnsi" w:cstheme="minorHAnsi"/>
        </w:rPr>
        <w:t xml:space="preserve">výdavky, ktoré sú preukázateľné originálmi dokladov u </w:t>
      </w:r>
      <w:r w:rsidR="000A781C" w:rsidRPr="00175A4E">
        <w:rPr>
          <w:rFonts w:asciiTheme="minorHAnsi" w:hAnsiTheme="minorHAnsi" w:cstheme="minorHAnsi"/>
        </w:rPr>
        <w:t>žiadateľ</w:t>
      </w:r>
      <w:r w:rsidRPr="00175A4E">
        <w:rPr>
          <w:rFonts w:asciiTheme="minorHAnsi" w:hAnsiTheme="minorHAnsi" w:cstheme="minorHAnsi"/>
        </w:rPr>
        <w:t>a (účtovné doklady,</w:t>
      </w:r>
      <w:r w:rsidR="000530D9" w:rsidRPr="00175A4E">
        <w:rPr>
          <w:rFonts w:asciiTheme="minorHAnsi" w:hAnsiTheme="minorHAnsi" w:cstheme="minorHAnsi"/>
        </w:rPr>
        <w:t xml:space="preserve"> </w:t>
      </w:r>
      <w:r w:rsidRPr="00175A4E">
        <w:rPr>
          <w:rFonts w:asciiTheme="minorHAnsi" w:hAnsiTheme="minorHAnsi" w:cstheme="minorHAnsi"/>
        </w:rPr>
        <w:t>výpisy z účtov a pod.) a sprievodnou dokumentáciou (</w:t>
      </w:r>
      <w:r w:rsidR="00ED2F6C" w:rsidRPr="00175A4E">
        <w:rPr>
          <w:rFonts w:asciiTheme="minorHAnsi" w:hAnsiTheme="minorHAnsi" w:cstheme="minorHAnsi"/>
        </w:rPr>
        <w:t>zmluvy, objednávky, dodacie listy a pod.)</w:t>
      </w:r>
      <w:r w:rsidR="00BE558F">
        <w:rPr>
          <w:rFonts w:asciiTheme="minorHAnsi" w:hAnsiTheme="minorHAnsi" w:cstheme="minorHAnsi"/>
        </w:rPr>
        <w:t>,</w:t>
      </w:r>
      <w:r w:rsidR="00ED2F6C" w:rsidRPr="00175A4E">
        <w:rPr>
          <w:rFonts w:asciiTheme="minorHAnsi" w:hAnsiTheme="minorHAnsi" w:cstheme="minorHAnsi"/>
        </w:rPr>
        <w:t xml:space="preserve"> </w:t>
      </w:r>
    </w:p>
    <w:p w14:paraId="42532484" w14:textId="77777777" w:rsidR="00CD4740" w:rsidRPr="00175A4E" w:rsidRDefault="004E3878" w:rsidP="00D031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5A4E">
        <w:rPr>
          <w:rFonts w:asciiTheme="minorHAnsi" w:hAnsiTheme="minorHAnsi" w:cstheme="minorHAnsi"/>
          <w:sz w:val="22"/>
          <w:szCs w:val="22"/>
        </w:rPr>
        <w:t>výdavky</w:t>
      </w:r>
      <w:r w:rsidR="0004788D" w:rsidRPr="00175A4E">
        <w:rPr>
          <w:rFonts w:asciiTheme="minorHAnsi" w:hAnsiTheme="minorHAnsi" w:cstheme="minorHAnsi"/>
          <w:sz w:val="22"/>
          <w:szCs w:val="22"/>
        </w:rPr>
        <w:t>, ktoré boli obstarané v súlade so zákonom o verejnom obstarávaní</w:t>
      </w:r>
      <w:r w:rsidRPr="00175A4E">
        <w:rPr>
          <w:rFonts w:asciiTheme="minorHAnsi" w:hAnsiTheme="minorHAnsi" w:cstheme="minorHAnsi"/>
          <w:sz w:val="22"/>
          <w:szCs w:val="22"/>
        </w:rPr>
        <w:t xml:space="preserve"> </w:t>
      </w:r>
      <w:r w:rsidR="0004788D" w:rsidRPr="00175A4E">
        <w:rPr>
          <w:rFonts w:asciiTheme="minorHAnsi" w:hAnsiTheme="minorHAnsi" w:cstheme="minorHAnsi"/>
          <w:sz w:val="22"/>
          <w:szCs w:val="22"/>
        </w:rPr>
        <w:t xml:space="preserve">a vynaložené </w:t>
      </w:r>
      <w:r w:rsidRPr="00175A4E">
        <w:rPr>
          <w:rFonts w:asciiTheme="minorHAnsi" w:hAnsiTheme="minorHAnsi" w:cstheme="minorHAnsi"/>
          <w:sz w:val="22"/>
          <w:szCs w:val="22"/>
        </w:rPr>
        <w:t>na stavebné práce, tovary a služb</w:t>
      </w:r>
      <w:r w:rsidR="0004788D" w:rsidRPr="00175A4E">
        <w:rPr>
          <w:rFonts w:asciiTheme="minorHAnsi" w:hAnsiTheme="minorHAnsi" w:cstheme="minorHAnsi"/>
          <w:sz w:val="22"/>
          <w:szCs w:val="22"/>
        </w:rPr>
        <w:t>y</w:t>
      </w:r>
      <w:r w:rsidRPr="00175A4E">
        <w:rPr>
          <w:rFonts w:asciiTheme="minorHAnsi" w:hAnsiTheme="minorHAnsi" w:cstheme="minorHAnsi"/>
          <w:sz w:val="22"/>
          <w:szCs w:val="22"/>
        </w:rPr>
        <w:t xml:space="preserve"> od tretích subjektov</w:t>
      </w:r>
      <w:r w:rsidR="00CD4740" w:rsidRPr="00175A4E">
        <w:rPr>
          <w:rFonts w:asciiTheme="minorHAnsi" w:hAnsiTheme="minorHAnsi" w:cstheme="minorHAnsi"/>
          <w:sz w:val="22"/>
          <w:szCs w:val="22"/>
        </w:rPr>
        <w:t>.</w:t>
      </w:r>
    </w:p>
    <w:p w14:paraId="0AACBAE4" w14:textId="77777777" w:rsidR="0062510F" w:rsidRPr="00175A4E" w:rsidRDefault="0062510F" w:rsidP="00D031DF">
      <w:pPr>
        <w:pStyle w:val="Odsekzoznamu"/>
        <w:spacing w:after="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212"/>
      </w:tblGrid>
      <w:tr w:rsidR="0062510F" w:rsidRPr="00736A52" w14:paraId="1DCF48D4" w14:textId="77777777" w:rsidTr="0062510F">
        <w:tc>
          <w:tcPr>
            <w:tcW w:w="9212" w:type="dxa"/>
            <w:shd w:val="clear" w:color="auto" w:fill="B4C6E7"/>
          </w:tcPr>
          <w:p w14:paraId="1F8A75A0" w14:textId="77777777" w:rsidR="0062510F" w:rsidRPr="00175A4E" w:rsidRDefault="0062510F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67586793"/>
            <w:r w:rsidRPr="00175A4E">
              <w:rPr>
                <w:rFonts w:asciiTheme="minorHAnsi" w:hAnsiTheme="minorHAnsi" w:cstheme="minorHAnsi"/>
                <w:b/>
              </w:rPr>
              <w:lastRenderedPageBreak/>
              <w:t>Neoprávnené výdavky</w:t>
            </w:r>
          </w:p>
        </w:tc>
      </w:tr>
      <w:bookmarkEnd w:id="2"/>
    </w:tbl>
    <w:p w14:paraId="3429AE5B" w14:textId="77777777" w:rsidR="0062510F" w:rsidRPr="00175A4E" w:rsidRDefault="0062510F" w:rsidP="00D031DF">
      <w:pPr>
        <w:pStyle w:val="Odsekzoznamu"/>
        <w:spacing w:after="0"/>
        <w:jc w:val="both"/>
        <w:rPr>
          <w:rFonts w:asciiTheme="minorHAnsi" w:hAnsiTheme="minorHAnsi" w:cstheme="minorHAnsi"/>
        </w:rPr>
      </w:pPr>
    </w:p>
    <w:p w14:paraId="3E129B85" w14:textId="6915E410" w:rsidR="00106DBC" w:rsidRPr="00175A4E" w:rsidRDefault="00106DBC" w:rsidP="00D031D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5A4E">
        <w:rPr>
          <w:rFonts w:asciiTheme="minorHAnsi" w:hAnsiTheme="minorHAnsi" w:cstheme="minorHAnsi"/>
          <w:sz w:val="22"/>
          <w:szCs w:val="22"/>
        </w:rPr>
        <w:t>V</w:t>
      </w:r>
      <w:r w:rsidR="0074745A" w:rsidRPr="00175A4E">
        <w:rPr>
          <w:rFonts w:asciiTheme="minorHAnsi" w:hAnsiTheme="minorHAnsi" w:cstheme="minorHAnsi"/>
          <w:sz w:val="22"/>
          <w:szCs w:val="22"/>
        </w:rPr>
        <w:t xml:space="preserve"> </w:t>
      </w:r>
      <w:r w:rsidRPr="00175A4E">
        <w:rPr>
          <w:rFonts w:asciiTheme="minorHAnsi" w:hAnsiTheme="minorHAnsi" w:cstheme="minorHAnsi"/>
          <w:sz w:val="22"/>
          <w:szCs w:val="22"/>
        </w:rPr>
        <w:t>zmysle ust</w:t>
      </w:r>
      <w:r w:rsidR="0024612C" w:rsidRPr="00175A4E">
        <w:rPr>
          <w:rFonts w:asciiTheme="minorHAnsi" w:hAnsiTheme="minorHAnsi" w:cstheme="minorHAnsi"/>
          <w:sz w:val="22"/>
          <w:szCs w:val="22"/>
        </w:rPr>
        <w:t>.</w:t>
      </w:r>
      <w:r w:rsidRPr="00175A4E">
        <w:rPr>
          <w:rFonts w:asciiTheme="minorHAnsi" w:hAnsiTheme="minorHAnsi" w:cstheme="minorHAnsi"/>
          <w:sz w:val="22"/>
          <w:szCs w:val="22"/>
        </w:rPr>
        <w:t xml:space="preserve"> §</w:t>
      </w:r>
      <w:r w:rsidR="00DF55A7">
        <w:rPr>
          <w:rFonts w:asciiTheme="minorHAnsi" w:hAnsiTheme="minorHAnsi" w:cstheme="minorHAnsi"/>
          <w:sz w:val="22"/>
          <w:szCs w:val="22"/>
        </w:rPr>
        <w:t xml:space="preserve"> </w:t>
      </w:r>
      <w:r w:rsidRPr="00175A4E">
        <w:rPr>
          <w:rFonts w:asciiTheme="minorHAnsi" w:hAnsiTheme="minorHAnsi" w:cstheme="minorHAnsi"/>
          <w:sz w:val="22"/>
          <w:szCs w:val="22"/>
        </w:rPr>
        <w:t>1 ods. 3 písm</w:t>
      </w:r>
      <w:r w:rsidR="0024612C" w:rsidRPr="00175A4E">
        <w:rPr>
          <w:rFonts w:asciiTheme="minorHAnsi" w:hAnsiTheme="minorHAnsi" w:cstheme="minorHAnsi"/>
          <w:sz w:val="22"/>
          <w:szCs w:val="22"/>
        </w:rPr>
        <w:t>.</w:t>
      </w:r>
      <w:r w:rsidRPr="00175A4E">
        <w:rPr>
          <w:rFonts w:asciiTheme="minorHAnsi" w:hAnsiTheme="minorHAnsi" w:cstheme="minorHAnsi"/>
          <w:sz w:val="22"/>
          <w:szCs w:val="22"/>
        </w:rPr>
        <w:t xml:space="preserve"> c) až j) </w:t>
      </w:r>
      <w:r w:rsidR="00EE1833" w:rsidRPr="00175A4E">
        <w:rPr>
          <w:rFonts w:asciiTheme="minorHAnsi" w:hAnsiTheme="minorHAnsi" w:cstheme="minorHAnsi"/>
          <w:sz w:val="22"/>
          <w:szCs w:val="22"/>
        </w:rPr>
        <w:t xml:space="preserve">VZN </w:t>
      </w:r>
      <w:r w:rsidRPr="00175A4E">
        <w:rPr>
          <w:rFonts w:asciiTheme="minorHAnsi" w:hAnsiTheme="minorHAnsi" w:cstheme="minorHAnsi"/>
          <w:sz w:val="22"/>
          <w:szCs w:val="22"/>
        </w:rPr>
        <w:t xml:space="preserve">dotáciu </w:t>
      </w:r>
      <w:r w:rsidRPr="00175A4E">
        <w:rPr>
          <w:rFonts w:asciiTheme="minorHAnsi" w:hAnsiTheme="minorHAnsi" w:cstheme="minorHAnsi"/>
          <w:b/>
          <w:bCs/>
          <w:sz w:val="22"/>
          <w:szCs w:val="22"/>
        </w:rPr>
        <w:t>nie je možné poskytnúť</w:t>
      </w:r>
      <w:r w:rsidRPr="00175A4E">
        <w:rPr>
          <w:rFonts w:asciiTheme="minorHAnsi" w:hAnsiTheme="minorHAnsi" w:cstheme="minorHAnsi"/>
          <w:sz w:val="22"/>
          <w:szCs w:val="22"/>
        </w:rPr>
        <w:t xml:space="preserve"> najmä:</w:t>
      </w:r>
    </w:p>
    <w:p w14:paraId="6AE51B93" w14:textId="77777777" w:rsidR="00106DBC" w:rsidRPr="00175A4E" w:rsidRDefault="00106DBC" w:rsidP="00D031DF">
      <w:pPr>
        <w:pStyle w:val="Odsekzoznamu"/>
        <w:numPr>
          <w:ilvl w:val="0"/>
          <w:numId w:val="9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175A4E">
        <w:rPr>
          <w:rFonts w:asciiTheme="minorHAnsi" w:hAnsiTheme="minorHAnsi" w:cstheme="minorHAnsi"/>
        </w:rPr>
        <w:t>na úhradu záväzkov z predchádzajúcich rozpočtových rokov,</w:t>
      </w:r>
    </w:p>
    <w:p w14:paraId="725FC392" w14:textId="77777777" w:rsidR="00106DBC" w:rsidRPr="00175A4E" w:rsidRDefault="00106DBC" w:rsidP="00D031DF">
      <w:pPr>
        <w:pStyle w:val="Odsekzoznamu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175A4E">
        <w:rPr>
          <w:rFonts w:asciiTheme="minorHAnsi" w:hAnsiTheme="minorHAnsi" w:cstheme="minorHAnsi"/>
        </w:rPr>
        <w:t>na refundáciu výdavkov uhradených v predchádzajúcich rozpočtových rokoch,</w:t>
      </w:r>
    </w:p>
    <w:p w14:paraId="5EDEAAE7" w14:textId="77777777" w:rsidR="00106DBC" w:rsidRPr="00175A4E" w:rsidRDefault="00106DBC" w:rsidP="00D031DF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175A4E">
        <w:rPr>
          <w:rFonts w:asciiTheme="minorHAnsi" w:hAnsiTheme="minorHAnsi" w:cstheme="minorHAnsi"/>
        </w:rPr>
        <w:t>na výdavky, ktoré nie sú preukázané účtovnými dokladmi,</w:t>
      </w:r>
    </w:p>
    <w:p w14:paraId="1F4F4B4B" w14:textId="6CBB271B" w:rsidR="00106DBC" w:rsidRPr="00175A4E" w:rsidRDefault="00106DBC" w:rsidP="00D031DF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175A4E">
        <w:rPr>
          <w:rFonts w:asciiTheme="minorHAnsi" w:hAnsiTheme="minorHAnsi" w:cstheme="minorHAnsi"/>
        </w:rPr>
        <w:t>na úhradu správnych, súdnych, miestnych a iných poplatkov</w:t>
      </w:r>
      <w:r w:rsidR="00DE2296" w:rsidRPr="00175A4E">
        <w:rPr>
          <w:rFonts w:asciiTheme="minorHAnsi" w:hAnsiTheme="minorHAnsi" w:cstheme="minorHAnsi"/>
        </w:rPr>
        <w:t xml:space="preserve"> (napr. bankové</w:t>
      </w:r>
      <w:r w:rsidR="00BF0D80">
        <w:rPr>
          <w:rFonts w:asciiTheme="minorHAnsi" w:hAnsiTheme="minorHAnsi" w:cstheme="minorHAnsi"/>
        </w:rPr>
        <w:t xml:space="preserve"> poplatky</w:t>
      </w:r>
      <w:r w:rsidR="00DE2296" w:rsidRPr="00175A4E">
        <w:rPr>
          <w:rFonts w:asciiTheme="minorHAnsi" w:hAnsiTheme="minorHAnsi" w:cstheme="minorHAnsi"/>
        </w:rPr>
        <w:t>, manipulačné</w:t>
      </w:r>
      <w:r w:rsidR="00BF0D80">
        <w:rPr>
          <w:rFonts w:asciiTheme="minorHAnsi" w:hAnsiTheme="minorHAnsi" w:cstheme="minorHAnsi"/>
        </w:rPr>
        <w:t xml:space="preserve"> poplatky</w:t>
      </w:r>
      <w:r w:rsidR="00DE2296" w:rsidRPr="00175A4E">
        <w:rPr>
          <w:rFonts w:asciiTheme="minorHAnsi" w:hAnsiTheme="minorHAnsi" w:cstheme="minorHAnsi"/>
        </w:rPr>
        <w:t>, poštové</w:t>
      </w:r>
      <w:r w:rsidR="00BF0D80">
        <w:rPr>
          <w:rFonts w:asciiTheme="minorHAnsi" w:hAnsiTheme="minorHAnsi" w:cstheme="minorHAnsi"/>
        </w:rPr>
        <w:t xml:space="preserve"> poplatky</w:t>
      </w:r>
      <w:r w:rsidR="00DE2296" w:rsidRPr="00175A4E">
        <w:rPr>
          <w:rFonts w:asciiTheme="minorHAnsi" w:hAnsiTheme="minorHAnsi" w:cstheme="minorHAnsi"/>
        </w:rPr>
        <w:t>)</w:t>
      </w:r>
      <w:r w:rsidRPr="00175A4E">
        <w:rPr>
          <w:rFonts w:asciiTheme="minorHAnsi" w:hAnsiTheme="minorHAnsi" w:cstheme="minorHAnsi"/>
        </w:rPr>
        <w:t>,</w:t>
      </w:r>
    </w:p>
    <w:p w14:paraId="40083AE3" w14:textId="2921376B" w:rsidR="00106DBC" w:rsidRPr="00175A4E" w:rsidRDefault="00106DBC" w:rsidP="00D031DF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175A4E">
        <w:rPr>
          <w:rFonts w:asciiTheme="minorHAnsi" w:hAnsiTheme="minorHAnsi" w:cstheme="minorHAnsi"/>
        </w:rPr>
        <w:t xml:space="preserve">na úhradu daní, </w:t>
      </w:r>
      <w:r w:rsidR="008D051F" w:rsidRPr="00175A4E">
        <w:rPr>
          <w:rFonts w:asciiTheme="minorHAnsi" w:hAnsiTheme="minorHAnsi" w:cstheme="minorHAnsi"/>
        </w:rPr>
        <w:t>vrátan</w:t>
      </w:r>
      <w:r w:rsidR="008D051F">
        <w:rPr>
          <w:rFonts w:asciiTheme="minorHAnsi" w:hAnsiTheme="minorHAnsi" w:cstheme="minorHAnsi"/>
        </w:rPr>
        <w:t>e</w:t>
      </w:r>
      <w:r w:rsidR="008D051F" w:rsidRPr="00175A4E">
        <w:rPr>
          <w:rFonts w:asciiTheme="minorHAnsi" w:hAnsiTheme="minorHAnsi" w:cstheme="minorHAnsi"/>
        </w:rPr>
        <w:t xml:space="preserve"> </w:t>
      </w:r>
      <w:r w:rsidRPr="00175A4E">
        <w:rPr>
          <w:rFonts w:asciiTheme="minorHAnsi" w:hAnsiTheme="minorHAnsi" w:cstheme="minorHAnsi"/>
        </w:rPr>
        <w:t>DPH</w:t>
      </w:r>
      <w:r w:rsidR="00DF2AEF">
        <w:rPr>
          <w:rFonts w:asciiTheme="minorHAnsi" w:hAnsiTheme="minorHAnsi" w:cstheme="minorHAnsi"/>
        </w:rPr>
        <w:t xml:space="preserve"> </w:t>
      </w:r>
      <w:r w:rsidR="00BF0D80">
        <w:rPr>
          <w:rFonts w:asciiTheme="minorHAnsi" w:hAnsiTheme="minorHAnsi" w:cstheme="minorHAnsi"/>
        </w:rPr>
        <w:t>(</w:t>
      </w:r>
      <w:r w:rsidRPr="00175A4E">
        <w:rPr>
          <w:rFonts w:asciiTheme="minorHAnsi" w:hAnsiTheme="minorHAnsi" w:cstheme="minorHAnsi"/>
        </w:rPr>
        <w:t xml:space="preserve">ak je </w:t>
      </w:r>
      <w:r w:rsidR="000A781C" w:rsidRPr="00175A4E">
        <w:rPr>
          <w:rFonts w:asciiTheme="minorHAnsi" w:hAnsiTheme="minorHAnsi" w:cstheme="minorHAnsi"/>
        </w:rPr>
        <w:t>žiadateľ</w:t>
      </w:r>
      <w:r w:rsidRPr="00175A4E">
        <w:rPr>
          <w:rFonts w:asciiTheme="minorHAnsi" w:hAnsiTheme="minorHAnsi" w:cstheme="minorHAnsi"/>
        </w:rPr>
        <w:t>om platca DPH</w:t>
      </w:r>
      <w:r w:rsidR="00BF0D80">
        <w:rPr>
          <w:rFonts w:asciiTheme="minorHAnsi" w:hAnsiTheme="minorHAnsi" w:cstheme="minorHAnsi"/>
        </w:rPr>
        <w:t>)</w:t>
      </w:r>
      <w:r w:rsidRPr="00175A4E">
        <w:rPr>
          <w:rFonts w:asciiTheme="minorHAnsi" w:hAnsiTheme="minorHAnsi" w:cstheme="minorHAnsi"/>
        </w:rPr>
        <w:t>,</w:t>
      </w:r>
    </w:p>
    <w:p w14:paraId="16C7EA9D" w14:textId="480E36D9" w:rsidR="00106DBC" w:rsidRPr="00175A4E" w:rsidRDefault="00106DBC" w:rsidP="00D031DF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5A4E">
        <w:rPr>
          <w:rFonts w:asciiTheme="minorHAnsi" w:hAnsiTheme="minorHAnsi" w:cstheme="minorHAnsi"/>
          <w:sz w:val="22"/>
          <w:szCs w:val="22"/>
        </w:rPr>
        <w:t>na poplatky, ktoré majú charakter sankcie</w:t>
      </w:r>
      <w:r w:rsidR="00BF0D80">
        <w:rPr>
          <w:rFonts w:asciiTheme="minorHAnsi" w:hAnsiTheme="minorHAnsi" w:cstheme="minorHAnsi"/>
          <w:sz w:val="22"/>
          <w:szCs w:val="22"/>
        </w:rPr>
        <w:t>,</w:t>
      </w:r>
    </w:p>
    <w:p w14:paraId="0E803BD7" w14:textId="77777777" w:rsidR="00106DBC" w:rsidRPr="00175A4E" w:rsidRDefault="00106DBC" w:rsidP="00D031DF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5A4E">
        <w:rPr>
          <w:rFonts w:asciiTheme="minorHAnsi" w:hAnsiTheme="minorHAnsi" w:cstheme="minorHAnsi"/>
          <w:sz w:val="22"/>
          <w:szCs w:val="22"/>
        </w:rPr>
        <w:t>na poistenie osôb a majetku,</w:t>
      </w:r>
    </w:p>
    <w:p w14:paraId="6884606C" w14:textId="77777777" w:rsidR="00106DBC" w:rsidRPr="00175A4E" w:rsidRDefault="00106DBC" w:rsidP="00D031DF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5A4E">
        <w:rPr>
          <w:rFonts w:asciiTheme="minorHAnsi" w:hAnsiTheme="minorHAnsi" w:cstheme="minorHAnsi"/>
          <w:sz w:val="22"/>
          <w:szCs w:val="22"/>
        </w:rPr>
        <w:t>na splácanie úverov, pôžičiek a úrokov z prijatých úverov a pôžičiek.</w:t>
      </w:r>
    </w:p>
    <w:p w14:paraId="39740DB7" w14:textId="77777777" w:rsidR="00106DBC" w:rsidRPr="00175A4E" w:rsidRDefault="00106DBC" w:rsidP="00D031DF">
      <w:pPr>
        <w:pStyle w:val="Odsekzoznamu"/>
        <w:spacing w:before="120" w:after="60"/>
        <w:ind w:left="0"/>
        <w:contextualSpacing w:val="0"/>
        <w:jc w:val="both"/>
        <w:rPr>
          <w:rFonts w:asciiTheme="minorHAnsi" w:hAnsiTheme="minorHAnsi" w:cstheme="minorHAnsi"/>
        </w:rPr>
      </w:pPr>
      <w:r w:rsidRPr="00175A4E">
        <w:rPr>
          <w:rFonts w:asciiTheme="minorHAnsi" w:hAnsiTheme="minorHAnsi" w:cstheme="minorHAnsi"/>
        </w:rPr>
        <w:t xml:space="preserve">Ďalej dotáciu </w:t>
      </w:r>
      <w:r w:rsidRPr="00175A4E">
        <w:rPr>
          <w:rFonts w:asciiTheme="minorHAnsi" w:hAnsiTheme="minorHAnsi" w:cstheme="minorHAnsi"/>
          <w:b/>
          <w:bCs/>
        </w:rPr>
        <w:t>nie je možné poskytnúť</w:t>
      </w:r>
      <w:r w:rsidRPr="00175A4E">
        <w:rPr>
          <w:rFonts w:asciiTheme="minorHAnsi" w:hAnsiTheme="minorHAnsi" w:cstheme="minorHAnsi"/>
        </w:rPr>
        <w:t xml:space="preserve"> na:</w:t>
      </w:r>
    </w:p>
    <w:p w14:paraId="4FFCED09" w14:textId="77777777" w:rsidR="00FC1C5E" w:rsidRPr="00FC1C5E" w:rsidRDefault="00FC1C5E" w:rsidP="00FC1C5E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FC1C5E">
        <w:rPr>
          <w:rFonts w:asciiTheme="minorHAnsi" w:hAnsiTheme="minorHAnsi" w:cstheme="minorHAnsi"/>
        </w:rPr>
        <w:t>výdavky na spracovanie žiadosti o poskytnutie dotácie,</w:t>
      </w:r>
    </w:p>
    <w:p w14:paraId="351E4DD5" w14:textId="77777777" w:rsidR="00FC1C5E" w:rsidRPr="00FC1C5E" w:rsidRDefault="00FC1C5E" w:rsidP="00FC1C5E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FC1C5E">
        <w:rPr>
          <w:rFonts w:asciiTheme="minorHAnsi" w:hAnsiTheme="minorHAnsi" w:cstheme="minorHAnsi"/>
        </w:rPr>
        <w:t>výdavky na manažment projektu,</w:t>
      </w:r>
    </w:p>
    <w:p w14:paraId="669CBCDE" w14:textId="3BEF0288" w:rsidR="00FC1C5E" w:rsidRPr="00FC1C5E" w:rsidRDefault="00FC1C5E" w:rsidP="00FC1C5E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FC1C5E">
        <w:rPr>
          <w:rFonts w:asciiTheme="minorHAnsi" w:hAnsiTheme="minorHAnsi" w:cstheme="minorHAnsi"/>
        </w:rPr>
        <w:t>výdavky na nákup</w:t>
      </w:r>
      <w:r w:rsidR="00BC679D">
        <w:rPr>
          <w:rFonts w:asciiTheme="minorHAnsi" w:hAnsiTheme="minorHAnsi" w:cstheme="minorHAnsi"/>
        </w:rPr>
        <w:t xml:space="preserve"> a nájom</w:t>
      </w:r>
      <w:r w:rsidRPr="00FC1C5E">
        <w:rPr>
          <w:rFonts w:asciiTheme="minorHAnsi" w:hAnsiTheme="minorHAnsi" w:cstheme="minorHAnsi"/>
        </w:rPr>
        <w:t xml:space="preserve"> nehnuteľností (pozemkov a stavieb),</w:t>
      </w:r>
    </w:p>
    <w:p w14:paraId="26067E58" w14:textId="5E1997DD" w:rsidR="00FC1C5E" w:rsidRPr="00FC1C5E" w:rsidRDefault="00FC1C5E" w:rsidP="00FC1C5E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FC1C5E">
        <w:rPr>
          <w:rFonts w:asciiTheme="minorHAnsi" w:hAnsiTheme="minorHAnsi" w:cstheme="minorHAnsi"/>
        </w:rPr>
        <w:t>prevádzkové výdavky žiadateľa (</w:t>
      </w:r>
      <w:r w:rsidR="002D2798">
        <w:rPr>
          <w:rFonts w:asciiTheme="minorHAnsi" w:hAnsiTheme="minorHAnsi" w:cstheme="minorHAnsi"/>
        </w:rPr>
        <w:t xml:space="preserve">najmä: </w:t>
      </w:r>
      <w:r w:rsidR="00193CD0">
        <w:rPr>
          <w:rFonts w:asciiTheme="minorHAnsi" w:hAnsiTheme="minorHAnsi" w:cstheme="minorHAnsi"/>
        </w:rPr>
        <w:t>nájomné</w:t>
      </w:r>
      <w:r w:rsidR="00140AB9">
        <w:rPr>
          <w:rFonts w:asciiTheme="minorHAnsi" w:hAnsiTheme="minorHAnsi" w:cstheme="minorHAnsi"/>
        </w:rPr>
        <w:t>,</w:t>
      </w:r>
      <w:r w:rsidR="00192DEE">
        <w:rPr>
          <w:rFonts w:asciiTheme="minorHAnsi" w:hAnsiTheme="minorHAnsi" w:cstheme="minorHAnsi"/>
        </w:rPr>
        <w:t xml:space="preserve"> </w:t>
      </w:r>
      <w:r w:rsidR="00192DEE">
        <w:t>voda, plyn, elektrická energia</w:t>
      </w:r>
      <w:r w:rsidR="00140AB9">
        <w:rPr>
          <w:rFonts w:asciiTheme="minorHAnsi" w:hAnsiTheme="minorHAnsi" w:cstheme="minorHAnsi"/>
        </w:rPr>
        <w:t xml:space="preserve"> </w:t>
      </w:r>
      <w:r w:rsidRPr="00FC1C5E">
        <w:rPr>
          <w:rFonts w:asciiTheme="minorHAnsi" w:hAnsiTheme="minorHAnsi" w:cstheme="minorHAnsi"/>
        </w:rPr>
        <w:t>),</w:t>
      </w:r>
    </w:p>
    <w:p w14:paraId="6229CCCF" w14:textId="110DC953" w:rsidR="00FC1C5E" w:rsidRDefault="00FC1C5E" w:rsidP="00FC1C5E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FC1C5E">
        <w:rPr>
          <w:rFonts w:asciiTheme="minorHAnsi" w:hAnsiTheme="minorHAnsi" w:cstheme="minorHAnsi"/>
        </w:rPr>
        <w:t>dlhodobé nájmy dopravných prostriedkov (lízing),</w:t>
      </w:r>
    </w:p>
    <w:p w14:paraId="58F12315" w14:textId="78ADDF9D" w:rsidR="00140AB9" w:rsidRPr="00FC1C5E" w:rsidRDefault="00140AB9" w:rsidP="00FC1C5E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výdavky na stavebnú projektovú dokumentáciu</w:t>
      </w:r>
      <w:r w:rsidR="002663E5">
        <w:rPr>
          <w:rFonts w:asciiTheme="minorHAnsi" w:hAnsiTheme="minorHAnsi" w:cstheme="minorHAnsi"/>
        </w:rPr>
        <w:t>,</w:t>
      </w:r>
    </w:p>
    <w:p w14:paraId="78A30F0A" w14:textId="77777777" w:rsidR="00FC1C5E" w:rsidRPr="00FC1C5E" w:rsidRDefault="00FC1C5E" w:rsidP="00FC1C5E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FC1C5E">
        <w:rPr>
          <w:rFonts w:asciiTheme="minorHAnsi" w:hAnsiTheme="minorHAnsi" w:cstheme="minorHAnsi"/>
        </w:rPr>
        <w:t>úhrady miezd, platov, odmien vyplatených na základe dohôd mimo pracovného pomeru, služobných príjmov a ich náhrad a ostatných osobných vyrovnaní zamestnancov,</w:t>
      </w:r>
    </w:p>
    <w:p w14:paraId="2284FDC7" w14:textId="77777777" w:rsidR="00FC1C5E" w:rsidRPr="00FC1C5E" w:rsidRDefault="00FC1C5E" w:rsidP="00FC1C5E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FC1C5E">
        <w:rPr>
          <w:rFonts w:asciiTheme="minorHAnsi" w:hAnsiTheme="minorHAnsi" w:cstheme="minorHAnsi"/>
        </w:rPr>
        <w:t>úhrady cestovných náhrad pri pracovných cestách (náhrady cestovných výdavkov, náhrady výdavkov za ubytovanie, stravné, náhrady potrebných vedľajších výdavkov),</w:t>
      </w:r>
    </w:p>
    <w:p w14:paraId="63087A9B" w14:textId="77777777" w:rsidR="00FC1C5E" w:rsidRPr="00FC1C5E" w:rsidRDefault="00FC1C5E" w:rsidP="00FC1C5E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FC1C5E">
        <w:rPr>
          <w:rFonts w:asciiTheme="minorHAnsi" w:hAnsiTheme="minorHAnsi" w:cstheme="minorHAnsi"/>
        </w:rPr>
        <w:t>nákupy alkoholu a tabakových výrobkov,</w:t>
      </w:r>
    </w:p>
    <w:p w14:paraId="575478CE" w14:textId="77777777" w:rsidR="00FC1C5E" w:rsidRPr="00FC1C5E" w:rsidRDefault="00FC1C5E" w:rsidP="00FC1C5E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FC1C5E">
        <w:rPr>
          <w:rFonts w:asciiTheme="minorHAnsi" w:hAnsiTheme="minorHAnsi" w:cstheme="minorHAnsi"/>
        </w:rPr>
        <w:t>nákupy PHM,</w:t>
      </w:r>
    </w:p>
    <w:p w14:paraId="5EAB5146" w14:textId="77777777" w:rsidR="00FC1C5E" w:rsidRPr="00FC1C5E" w:rsidRDefault="00FC1C5E" w:rsidP="00FC1C5E">
      <w:pPr>
        <w:pStyle w:val="Odsekzoznamu"/>
        <w:numPr>
          <w:ilvl w:val="0"/>
          <w:numId w:val="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FC1C5E">
        <w:rPr>
          <w:rFonts w:asciiTheme="minorHAnsi" w:hAnsiTheme="minorHAnsi" w:cstheme="minorHAnsi"/>
        </w:rPr>
        <w:t>výdavky, ktoré vznikli mimo obdobia realizácie projektu, t.j. po ukončení realizácie projektu.</w:t>
      </w:r>
    </w:p>
    <w:p w14:paraId="15D753EA" w14:textId="77777777" w:rsidR="002027F3" w:rsidRDefault="002027F3" w:rsidP="002027F3">
      <w:pPr>
        <w:ind w:left="360"/>
        <w:jc w:val="both"/>
        <w:rPr>
          <w:rFonts w:asciiTheme="minorHAnsi" w:eastAsia="Calibri" w:hAnsiTheme="minorHAnsi" w:cstheme="minorHAnsi"/>
          <w:b/>
          <w:bCs/>
        </w:rPr>
      </w:pPr>
    </w:p>
    <w:p w14:paraId="0A13308C" w14:textId="3C2C9831" w:rsidR="002027F3" w:rsidRPr="002027F3" w:rsidRDefault="002027F3" w:rsidP="00FB3CB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027F3">
        <w:rPr>
          <w:rFonts w:asciiTheme="minorHAnsi" w:eastAsia="Calibri" w:hAnsiTheme="minorHAnsi" w:cstheme="minorHAnsi"/>
          <w:b/>
          <w:bCs/>
          <w:sz w:val="22"/>
          <w:szCs w:val="22"/>
        </w:rPr>
        <w:t>Poskytovateľ si vyhradzuje právo v ktorejkoľvek fáze projektu posúdiť výdavky ako neoprávnené v prípade, že nespĺňajú kritériá stanovené touto výzvou.</w:t>
      </w:r>
    </w:p>
    <w:p w14:paraId="4E1CC890" w14:textId="3EFEF1F3" w:rsidR="00270067" w:rsidRPr="00175A4E" w:rsidRDefault="00270067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288"/>
      </w:tblGrid>
      <w:tr w:rsidR="00885560" w:rsidRPr="00736A52" w14:paraId="7DE61C8E" w14:textId="77777777" w:rsidTr="00B74616">
        <w:tc>
          <w:tcPr>
            <w:tcW w:w="9322" w:type="dxa"/>
            <w:shd w:val="clear" w:color="auto" w:fill="B4C6E7"/>
          </w:tcPr>
          <w:p w14:paraId="30CE858C" w14:textId="599B1CC2" w:rsidR="00885560" w:rsidRPr="00175A4E" w:rsidRDefault="00885560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75A4E">
              <w:rPr>
                <w:rFonts w:asciiTheme="minorHAnsi" w:hAnsiTheme="minorHAnsi" w:cstheme="minorHAnsi"/>
                <w:b/>
              </w:rPr>
              <w:t>Rozpočet projektu</w:t>
            </w:r>
          </w:p>
        </w:tc>
      </w:tr>
    </w:tbl>
    <w:p w14:paraId="04A4DE26" w14:textId="77777777" w:rsidR="00DD7F7B" w:rsidRDefault="00DD7F7B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577EAC" w14:textId="7E32F9C4" w:rsidR="00BF6571" w:rsidRPr="00872B50" w:rsidRDefault="00BF6571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sz w:val="22"/>
          <w:szCs w:val="22"/>
        </w:rPr>
        <w:t xml:space="preserve">Výška výdavkov uvedená v rozpočte projektu je považovaná za maximálnu. Jednotlivé výšky výdavkov sa v rozpočte uvádzajú s presnosťou na dve desatinné miesta. </w:t>
      </w:r>
    </w:p>
    <w:p w14:paraId="48A36653" w14:textId="7515096D" w:rsidR="00BF6571" w:rsidRPr="00175A4E" w:rsidRDefault="00BF6571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b/>
          <w:bCs/>
          <w:sz w:val="22"/>
          <w:szCs w:val="22"/>
        </w:rPr>
        <w:t xml:space="preserve">V prípade, že v rámci projektu žiadateľ obstaráva </w:t>
      </w:r>
      <w:r w:rsidR="008D3057">
        <w:rPr>
          <w:rFonts w:asciiTheme="minorHAnsi" w:hAnsiTheme="minorHAnsi" w:cstheme="minorHAnsi"/>
          <w:b/>
          <w:bCs/>
          <w:sz w:val="22"/>
          <w:szCs w:val="22"/>
        </w:rPr>
        <w:t xml:space="preserve">materiál, </w:t>
      </w:r>
      <w:r w:rsidRPr="00872B50">
        <w:rPr>
          <w:rFonts w:asciiTheme="minorHAnsi" w:hAnsiTheme="minorHAnsi" w:cstheme="minorHAnsi"/>
          <w:b/>
          <w:bCs/>
          <w:sz w:val="22"/>
          <w:szCs w:val="22"/>
        </w:rPr>
        <w:t>zariadenie, vybavenie a</w:t>
      </w:r>
      <w:r w:rsidR="00175A4E">
        <w:rPr>
          <w:rFonts w:asciiTheme="minorHAnsi" w:hAnsiTheme="minorHAnsi" w:cstheme="minorHAnsi"/>
          <w:b/>
          <w:bCs/>
          <w:sz w:val="22"/>
          <w:szCs w:val="22"/>
        </w:rPr>
        <w:t>lebo</w:t>
      </w:r>
      <w:r w:rsidRPr="00175A4E">
        <w:rPr>
          <w:rFonts w:asciiTheme="minorHAnsi" w:hAnsiTheme="minorHAnsi" w:cstheme="minorHAnsi"/>
          <w:b/>
          <w:bCs/>
          <w:sz w:val="22"/>
          <w:szCs w:val="22"/>
        </w:rPr>
        <w:t xml:space="preserve"> služby, rozpočet projektu musí byť v aplikácii egrant vypracovaný v podobe podrobného rozpočtu</w:t>
      </w:r>
      <w:r w:rsidRPr="00175A4E">
        <w:rPr>
          <w:rFonts w:asciiTheme="minorHAnsi" w:hAnsiTheme="minorHAnsi" w:cstheme="minorHAnsi"/>
          <w:sz w:val="22"/>
          <w:szCs w:val="22"/>
        </w:rPr>
        <w:t xml:space="preserve">. V podrobnom rozpočte projektu sa </w:t>
      </w:r>
      <w:r w:rsidRPr="00175A4E">
        <w:rPr>
          <w:rFonts w:asciiTheme="minorHAnsi" w:hAnsiTheme="minorHAnsi" w:cstheme="minorHAnsi"/>
          <w:b/>
          <w:bCs/>
          <w:sz w:val="22"/>
          <w:szCs w:val="22"/>
        </w:rPr>
        <w:t>uvádzajú jednotlivé výdavky</w:t>
      </w:r>
      <w:r w:rsidRPr="00175A4E">
        <w:rPr>
          <w:rFonts w:asciiTheme="minorHAnsi" w:hAnsiTheme="minorHAnsi" w:cstheme="minorHAnsi"/>
          <w:sz w:val="22"/>
          <w:szCs w:val="22"/>
        </w:rPr>
        <w:t>, ktoré vzniknú v súvislosti s realizáciou projektu a spĺňajú podmienky oprávnenosti výdavkov.</w:t>
      </w:r>
    </w:p>
    <w:p w14:paraId="77982B0A" w14:textId="01315530" w:rsidR="00BF6571" w:rsidRPr="00175A4E" w:rsidRDefault="00BF6571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5A4E">
        <w:rPr>
          <w:rFonts w:asciiTheme="minorHAnsi" w:hAnsiTheme="minorHAnsi" w:cstheme="minorHAnsi"/>
          <w:sz w:val="22"/>
          <w:szCs w:val="22"/>
        </w:rPr>
        <w:t xml:space="preserve">V prípade, že predmetom projektu sú stavebné investície, v rozpočte v aplikácii egrant postačuje uviesť celkovú sumu stavebnej investície a stavebný rozpočet členený na jednotlivé položky v podobe výkazu výmer </w:t>
      </w:r>
      <w:r w:rsidR="00B90D4A">
        <w:rPr>
          <w:rFonts w:asciiTheme="minorHAnsi" w:hAnsiTheme="minorHAnsi" w:cstheme="minorHAnsi"/>
          <w:sz w:val="22"/>
          <w:szCs w:val="22"/>
        </w:rPr>
        <w:t xml:space="preserve">požadujeme </w:t>
      </w:r>
      <w:r w:rsidRPr="00175A4E">
        <w:rPr>
          <w:rFonts w:asciiTheme="minorHAnsi" w:hAnsiTheme="minorHAnsi" w:cstheme="minorHAnsi"/>
          <w:sz w:val="22"/>
          <w:szCs w:val="22"/>
        </w:rPr>
        <w:t xml:space="preserve">predložiť ako prílohu žiadosti o poskytnutie dotácie. </w:t>
      </w:r>
    </w:p>
    <w:p w14:paraId="23B81339" w14:textId="77777777" w:rsidR="00BF6571" w:rsidRPr="00175A4E" w:rsidRDefault="00BF6571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5A4E">
        <w:rPr>
          <w:rFonts w:asciiTheme="minorHAnsi" w:hAnsiTheme="minorHAnsi" w:cstheme="minorHAnsi"/>
          <w:sz w:val="22"/>
          <w:szCs w:val="22"/>
        </w:rPr>
        <w:lastRenderedPageBreak/>
        <w:t xml:space="preserve">V prípade, že žiadateľ </w:t>
      </w:r>
      <w:r w:rsidRPr="00175A4E">
        <w:rPr>
          <w:rFonts w:asciiTheme="minorHAnsi" w:hAnsiTheme="minorHAnsi" w:cstheme="minorHAnsi"/>
          <w:b/>
          <w:bCs/>
          <w:sz w:val="22"/>
          <w:szCs w:val="22"/>
        </w:rPr>
        <w:t>nie je platiteľom DPH</w:t>
      </w:r>
      <w:r w:rsidRPr="00175A4E">
        <w:rPr>
          <w:rFonts w:asciiTheme="minorHAnsi" w:hAnsiTheme="minorHAnsi" w:cstheme="minorHAnsi"/>
          <w:sz w:val="22"/>
          <w:szCs w:val="22"/>
        </w:rPr>
        <w:t xml:space="preserve">, plánuje v rámci projektu výdavky v sumách s DPH. Ak žiadateľ </w:t>
      </w:r>
      <w:r w:rsidRPr="00175A4E">
        <w:rPr>
          <w:rFonts w:asciiTheme="minorHAnsi" w:hAnsiTheme="minorHAnsi" w:cstheme="minorHAnsi"/>
          <w:b/>
          <w:bCs/>
          <w:sz w:val="22"/>
          <w:szCs w:val="22"/>
        </w:rPr>
        <w:t>je platiteľom DPH</w:t>
      </w:r>
      <w:r w:rsidRPr="00175A4E">
        <w:rPr>
          <w:rFonts w:asciiTheme="minorHAnsi" w:hAnsiTheme="minorHAnsi" w:cstheme="minorHAnsi"/>
          <w:sz w:val="22"/>
          <w:szCs w:val="22"/>
        </w:rPr>
        <w:t xml:space="preserve">, plánuje v rámci projektu výdavky bez DPH. </w:t>
      </w:r>
    </w:p>
    <w:p w14:paraId="66D58400" w14:textId="7DC31138" w:rsidR="00885560" w:rsidRPr="00175A4E" w:rsidRDefault="00BF6571" w:rsidP="00D031DF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5A4E">
        <w:rPr>
          <w:rFonts w:asciiTheme="minorHAnsi" w:hAnsiTheme="minorHAnsi" w:cstheme="minorHAnsi"/>
          <w:b/>
          <w:sz w:val="22"/>
          <w:szCs w:val="22"/>
        </w:rPr>
        <w:t>Žiadateľ musí naplánovať reálne a skutočné výdavky, ktoré sú potrebné pre realizáciu projektu.</w:t>
      </w:r>
    </w:p>
    <w:p w14:paraId="74ACFF8C" w14:textId="77777777" w:rsidR="00307D5F" w:rsidRPr="00175A4E" w:rsidRDefault="00307D5F" w:rsidP="00D031DF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5A4E">
        <w:rPr>
          <w:rFonts w:asciiTheme="minorHAnsi" w:hAnsiTheme="minorHAnsi" w:cstheme="minorHAnsi"/>
          <w:b/>
          <w:sz w:val="22"/>
          <w:szCs w:val="22"/>
        </w:rPr>
        <w:t xml:space="preserve">Výdavky v rozpočte musia byť uvedené v členení na bežné a kapitálové výdavky. </w:t>
      </w:r>
    </w:p>
    <w:p w14:paraId="1099FEFA" w14:textId="1B59A04A" w:rsidR="00872B50" w:rsidRDefault="00307D5F" w:rsidP="00D031DF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5A4E">
        <w:rPr>
          <w:rFonts w:asciiTheme="minorHAnsi" w:hAnsiTheme="minorHAnsi" w:cstheme="minorHAnsi"/>
          <w:b/>
          <w:sz w:val="22"/>
          <w:szCs w:val="22"/>
        </w:rPr>
        <w:t xml:space="preserve">Bežné výdavky </w:t>
      </w:r>
      <w:r w:rsidR="007B3D1C">
        <w:rPr>
          <w:rFonts w:asciiTheme="minorHAnsi" w:hAnsiTheme="minorHAnsi" w:cstheme="minorHAnsi"/>
          <w:sz w:val="22"/>
          <w:szCs w:val="22"/>
        </w:rPr>
        <w:t>–</w:t>
      </w:r>
      <w:r w:rsidRPr="00175A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5A4E">
        <w:rPr>
          <w:rFonts w:asciiTheme="minorHAnsi" w:hAnsiTheme="minorHAnsi" w:cstheme="minorHAnsi"/>
          <w:sz w:val="22"/>
          <w:szCs w:val="22"/>
        </w:rPr>
        <w:t xml:space="preserve">táto kategória </w:t>
      </w:r>
      <w:r w:rsidR="00872B50">
        <w:rPr>
          <w:rFonts w:asciiTheme="minorHAnsi" w:hAnsiTheme="minorHAnsi" w:cstheme="minorHAnsi"/>
          <w:sz w:val="22"/>
          <w:szCs w:val="22"/>
        </w:rPr>
        <w:t xml:space="preserve">zahŕňa </w:t>
      </w:r>
      <w:r w:rsidR="00FB2AF4">
        <w:rPr>
          <w:rFonts w:asciiTheme="minorHAnsi" w:hAnsiTheme="minorHAnsi" w:cstheme="minorHAnsi"/>
          <w:sz w:val="22"/>
          <w:szCs w:val="22"/>
        </w:rPr>
        <w:t>okrem iného</w:t>
      </w:r>
      <w:r w:rsidRPr="00175A4E">
        <w:rPr>
          <w:rFonts w:asciiTheme="minorHAnsi" w:hAnsiTheme="minorHAnsi" w:cstheme="minorHAnsi"/>
          <w:sz w:val="22"/>
          <w:szCs w:val="22"/>
        </w:rPr>
        <w:t>, tovary a služby, materiál, údržbu a</w:t>
      </w:r>
      <w:r w:rsidR="00B90D4A">
        <w:rPr>
          <w:rFonts w:asciiTheme="minorHAnsi" w:hAnsiTheme="minorHAnsi" w:cstheme="minorHAnsi"/>
          <w:sz w:val="22"/>
          <w:szCs w:val="22"/>
        </w:rPr>
        <w:t> </w:t>
      </w:r>
      <w:r w:rsidRPr="00175A4E">
        <w:rPr>
          <w:rFonts w:asciiTheme="minorHAnsi" w:hAnsiTheme="minorHAnsi" w:cstheme="minorHAnsi"/>
          <w:sz w:val="22"/>
          <w:szCs w:val="22"/>
        </w:rPr>
        <w:t>opravy</w:t>
      </w:r>
      <w:r w:rsidR="00B90D4A">
        <w:rPr>
          <w:rFonts w:asciiTheme="minorHAnsi" w:hAnsiTheme="minorHAnsi" w:cstheme="minorHAnsi"/>
          <w:sz w:val="22"/>
          <w:szCs w:val="22"/>
        </w:rPr>
        <w:t>,</w:t>
      </w:r>
    </w:p>
    <w:p w14:paraId="5C944792" w14:textId="5866FF7D" w:rsidR="00307D5F" w:rsidRDefault="00307D5F" w:rsidP="002B6E6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5A4E">
        <w:rPr>
          <w:rFonts w:asciiTheme="minorHAnsi" w:hAnsiTheme="minorHAnsi" w:cstheme="minorHAnsi"/>
          <w:b/>
          <w:sz w:val="22"/>
          <w:szCs w:val="22"/>
        </w:rPr>
        <w:t>Kapitálové výdavky</w:t>
      </w:r>
      <w:r w:rsidRPr="00175A4E">
        <w:rPr>
          <w:rFonts w:asciiTheme="minorHAnsi" w:hAnsiTheme="minorHAnsi" w:cstheme="minorHAnsi"/>
          <w:sz w:val="22"/>
          <w:szCs w:val="22"/>
        </w:rPr>
        <w:t xml:space="preserve"> </w:t>
      </w:r>
      <w:r w:rsidR="007B3D1C">
        <w:rPr>
          <w:rFonts w:asciiTheme="minorHAnsi" w:hAnsiTheme="minorHAnsi" w:cstheme="minorHAnsi"/>
          <w:sz w:val="22"/>
          <w:szCs w:val="22"/>
        </w:rPr>
        <w:t>–</w:t>
      </w:r>
      <w:r w:rsidRPr="00175A4E">
        <w:rPr>
          <w:rFonts w:asciiTheme="minorHAnsi" w:hAnsiTheme="minorHAnsi" w:cstheme="minorHAnsi"/>
          <w:sz w:val="22"/>
          <w:szCs w:val="22"/>
        </w:rPr>
        <w:t xml:space="preserve"> zahrňujú sa sem výdavky na obstaranie </w:t>
      </w:r>
      <w:r w:rsidR="00FB2AF4">
        <w:rPr>
          <w:rFonts w:asciiTheme="minorHAnsi" w:hAnsiTheme="minorHAnsi" w:cstheme="minorHAnsi"/>
          <w:sz w:val="22"/>
          <w:szCs w:val="22"/>
        </w:rPr>
        <w:t xml:space="preserve">dlhodobého </w:t>
      </w:r>
      <w:r w:rsidRPr="00175A4E">
        <w:rPr>
          <w:rFonts w:asciiTheme="minorHAnsi" w:hAnsiTheme="minorHAnsi" w:cstheme="minorHAnsi"/>
          <w:sz w:val="22"/>
          <w:szCs w:val="22"/>
        </w:rPr>
        <w:t>hmotného a nehmotného majetku, vrátane výdavkov súvisiacich s obstaraním tohto majetku v zmysle zákona č. 595/2003 Z. z. o dani z</w:t>
      </w:r>
      <w:r w:rsidR="00993136">
        <w:rPr>
          <w:rFonts w:asciiTheme="minorHAnsi" w:hAnsiTheme="minorHAnsi" w:cstheme="minorHAnsi"/>
          <w:sz w:val="22"/>
          <w:szCs w:val="22"/>
        </w:rPr>
        <w:t> </w:t>
      </w:r>
      <w:r w:rsidRPr="00175A4E">
        <w:rPr>
          <w:rFonts w:asciiTheme="minorHAnsi" w:hAnsiTheme="minorHAnsi" w:cstheme="minorHAnsi"/>
          <w:sz w:val="22"/>
          <w:szCs w:val="22"/>
        </w:rPr>
        <w:t>príjmov</w:t>
      </w:r>
      <w:r w:rsidR="00993136">
        <w:rPr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Pr="00175A4E">
        <w:rPr>
          <w:rFonts w:asciiTheme="minorHAnsi" w:hAnsiTheme="minorHAnsi" w:cstheme="minorHAnsi"/>
          <w:sz w:val="22"/>
          <w:szCs w:val="22"/>
        </w:rPr>
        <w:t>.</w:t>
      </w:r>
    </w:p>
    <w:p w14:paraId="707F8896" w14:textId="77777777" w:rsidR="00DD7F7B" w:rsidRPr="00DD7F7B" w:rsidRDefault="00DD7F7B" w:rsidP="00DD7F7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22"/>
      </w:tblGrid>
      <w:tr w:rsidR="00270067" w:rsidRPr="00736A52" w14:paraId="626B4255" w14:textId="77777777" w:rsidTr="00270067">
        <w:tc>
          <w:tcPr>
            <w:tcW w:w="9322" w:type="dxa"/>
            <w:shd w:val="clear" w:color="auto" w:fill="B4C6E7"/>
          </w:tcPr>
          <w:p w14:paraId="41472BE2" w14:textId="2AF92325" w:rsidR="00270067" w:rsidRPr="00175A4E" w:rsidRDefault="00270067" w:rsidP="00DD7F7B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5A4E">
              <w:rPr>
                <w:rFonts w:asciiTheme="minorHAnsi" w:hAnsiTheme="minorHAnsi" w:cstheme="minorHAnsi"/>
                <w:b/>
                <w:bCs/>
              </w:rPr>
              <w:t>Indikatívna výška finančných prostriedkov vyčlenených na výzvu</w:t>
            </w:r>
          </w:p>
        </w:tc>
      </w:tr>
    </w:tbl>
    <w:p w14:paraId="47DCB0C9" w14:textId="026438A1" w:rsidR="00270067" w:rsidRDefault="00270067" w:rsidP="00D031DF">
      <w:pPr>
        <w:spacing w:before="16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sz w:val="22"/>
          <w:szCs w:val="22"/>
        </w:rPr>
        <w:t xml:space="preserve">Výška finančných prostriedkov alokovaných na túto výzvu </w:t>
      </w:r>
      <w:r w:rsidR="00DC60B6" w:rsidRPr="00872B50">
        <w:rPr>
          <w:rFonts w:asciiTheme="minorHAnsi" w:hAnsiTheme="minorHAnsi" w:cstheme="minorHAnsi"/>
          <w:sz w:val="22"/>
          <w:szCs w:val="22"/>
        </w:rPr>
        <w:t>je v </w:t>
      </w:r>
      <w:r w:rsidRPr="00872B50">
        <w:rPr>
          <w:rFonts w:asciiTheme="minorHAnsi" w:hAnsiTheme="minorHAnsi" w:cstheme="minorHAnsi"/>
          <w:sz w:val="22"/>
          <w:szCs w:val="22"/>
        </w:rPr>
        <w:t>sum</w:t>
      </w:r>
      <w:r w:rsidR="00DC60B6" w:rsidRPr="00872B50">
        <w:rPr>
          <w:rFonts w:asciiTheme="minorHAnsi" w:hAnsiTheme="minorHAnsi" w:cstheme="minorHAnsi"/>
          <w:sz w:val="22"/>
          <w:szCs w:val="22"/>
        </w:rPr>
        <w:t xml:space="preserve">e </w:t>
      </w:r>
      <w:r w:rsidR="001F3640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1F3640" w:rsidRPr="005A2984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r w:rsidR="00361F0C" w:rsidRPr="005A2984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477D5B" w:rsidRPr="005A2984">
        <w:rPr>
          <w:rFonts w:asciiTheme="minorHAnsi" w:hAnsiTheme="minorHAnsi" w:cstheme="minorHAnsi"/>
          <w:b/>
          <w:sz w:val="22"/>
          <w:szCs w:val="22"/>
        </w:rPr>
        <w:t>,00</w:t>
      </w:r>
      <w:r w:rsidR="00477D5B" w:rsidRPr="00872B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B50">
        <w:rPr>
          <w:rFonts w:asciiTheme="minorHAnsi" w:hAnsiTheme="minorHAnsi" w:cstheme="minorHAnsi"/>
          <w:b/>
          <w:sz w:val="22"/>
          <w:szCs w:val="22"/>
        </w:rPr>
        <w:t>EUR</w:t>
      </w:r>
      <w:r w:rsidRPr="00872B50">
        <w:rPr>
          <w:rFonts w:asciiTheme="minorHAnsi" w:hAnsiTheme="minorHAnsi" w:cstheme="minorHAnsi"/>
          <w:sz w:val="22"/>
          <w:szCs w:val="22"/>
        </w:rPr>
        <w:t xml:space="preserve"> </w:t>
      </w:r>
      <w:r w:rsidRPr="00175A4E">
        <w:rPr>
          <w:rFonts w:asciiTheme="minorHAnsi" w:hAnsiTheme="minorHAnsi" w:cstheme="minorHAnsi"/>
          <w:sz w:val="22"/>
          <w:szCs w:val="22"/>
        </w:rPr>
        <w:t>(zdroj KSK).</w:t>
      </w:r>
    </w:p>
    <w:p w14:paraId="07DB0E8D" w14:textId="65104EF0" w:rsidR="00DC60B6" w:rsidRDefault="00864EB4" w:rsidP="00D031DF">
      <w:pPr>
        <w:spacing w:before="16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5A4E">
        <w:rPr>
          <w:rFonts w:asciiTheme="minorHAnsi" w:hAnsiTheme="minorHAnsi" w:cstheme="minorHAnsi"/>
          <w:sz w:val="22"/>
          <w:szCs w:val="22"/>
        </w:rPr>
        <w:t xml:space="preserve">Maximálna </w:t>
      </w:r>
      <w:r w:rsidR="00270067" w:rsidRPr="00175A4E">
        <w:rPr>
          <w:rFonts w:asciiTheme="minorHAnsi" w:hAnsiTheme="minorHAnsi" w:cstheme="minorHAnsi"/>
          <w:sz w:val="22"/>
          <w:szCs w:val="22"/>
        </w:rPr>
        <w:t>výška</w:t>
      </w:r>
      <w:r w:rsidRPr="00175A4E">
        <w:rPr>
          <w:rFonts w:asciiTheme="minorHAnsi" w:hAnsiTheme="minorHAnsi" w:cstheme="minorHAnsi"/>
          <w:sz w:val="22"/>
          <w:szCs w:val="22"/>
        </w:rPr>
        <w:t xml:space="preserve"> dotácie pre jednotlivé okresy </w:t>
      </w:r>
      <w:r w:rsidR="00AF2CC5" w:rsidRPr="00175A4E">
        <w:rPr>
          <w:rFonts w:asciiTheme="minorHAnsi" w:hAnsiTheme="minorHAnsi" w:cstheme="minorHAnsi"/>
          <w:sz w:val="22"/>
          <w:szCs w:val="22"/>
        </w:rPr>
        <w:t>KSK</w:t>
      </w:r>
      <w:r w:rsidRPr="00175A4E">
        <w:rPr>
          <w:rFonts w:asciiTheme="minorHAnsi" w:hAnsiTheme="minorHAnsi" w:cstheme="minorHAnsi"/>
          <w:sz w:val="22"/>
          <w:szCs w:val="22"/>
        </w:rPr>
        <w:t xml:space="preserve"> </w:t>
      </w:r>
      <w:r w:rsidR="00270067" w:rsidRPr="00175A4E">
        <w:rPr>
          <w:rFonts w:asciiTheme="minorHAnsi" w:hAnsiTheme="minorHAnsi" w:cstheme="minorHAnsi"/>
          <w:sz w:val="22"/>
          <w:szCs w:val="22"/>
        </w:rPr>
        <w:t xml:space="preserve">je </w:t>
      </w:r>
      <w:r w:rsidRPr="00175A4E">
        <w:rPr>
          <w:rFonts w:asciiTheme="minorHAnsi" w:hAnsiTheme="minorHAnsi" w:cstheme="minorHAnsi"/>
          <w:sz w:val="22"/>
          <w:szCs w:val="22"/>
        </w:rPr>
        <w:t>stanovená v súlade s</w:t>
      </w:r>
      <w:r w:rsidR="007F1E62" w:rsidRPr="00175A4E">
        <w:rPr>
          <w:rFonts w:asciiTheme="minorHAnsi" w:hAnsiTheme="minorHAnsi" w:cstheme="minorHAnsi"/>
          <w:sz w:val="22"/>
          <w:szCs w:val="22"/>
        </w:rPr>
        <w:t xml:space="preserve"> </w:t>
      </w:r>
      <w:r w:rsidRPr="00175A4E">
        <w:rPr>
          <w:rFonts w:asciiTheme="minorHAnsi" w:hAnsiTheme="minorHAnsi" w:cstheme="minorHAnsi"/>
          <w:sz w:val="22"/>
          <w:szCs w:val="22"/>
        </w:rPr>
        <w:t>ust. §</w:t>
      </w:r>
      <w:r w:rsidR="00DF55A7">
        <w:rPr>
          <w:rFonts w:asciiTheme="minorHAnsi" w:hAnsiTheme="minorHAnsi" w:cstheme="minorHAnsi"/>
          <w:sz w:val="22"/>
          <w:szCs w:val="22"/>
        </w:rPr>
        <w:t xml:space="preserve"> </w:t>
      </w:r>
      <w:r w:rsidRPr="00175A4E">
        <w:rPr>
          <w:rFonts w:asciiTheme="minorHAnsi" w:hAnsiTheme="minorHAnsi" w:cstheme="minorHAnsi"/>
          <w:sz w:val="22"/>
          <w:szCs w:val="22"/>
        </w:rPr>
        <w:t xml:space="preserve">11 ods. 5 VZN </w:t>
      </w:r>
      <w:r w:rsidR="008D1054" w:rsidRPr="00175A4E">
        <w:rPr>
          <w:rFonts w:asciiTheme="minorHAnsi" w:hAnsiTheme="minorHAnsi" w:cstheme="minorHAnsi"/>
          <w:sz w:val="22"/>
          <w:szCs w:val="22"/>
        </w:rPr>
        <w:t xml:space="preserve">na </w:t>
      </w:r>
      <w:r w:rsidR="00270067" w:rsidRPr="00175A4E">
        <w:rPr>
          <w:rFonts w:asciiTheme="minorHAnsi" w:hAnsiTheme="minorHAnsi" w:cstheme="minorHAnsi"/>
          <w:sz w:val="22"/>
          <w:szCs w:val="22"/>
        </w:rPr>
        <w:t xml:space="preserve">základe </w:t>
      </w:r>
      <w:r w:rsidR="008D1054" w:rsidRPr="00175A4E">
        <w:rPr>
          <w:rFonts w:asciiTheme="minorHAnsi" w:hAnsiTheme="minorHAnsi" w:cstheme="minorHAnsi"/>
          <w:sz w:val="22"/>
          <w:szCs w:val="22"/>
        </w:rPr>
        <w:t>percentuálneho</w:t>
      </w:r>
      <w:r w:rsidR="00270067" w:rsidRPr="00175A4E">
        <w:rPr>
          <w:rFonts w:asciiTheme="minorHAnsi" w:hAnsiTheme="minorHAnsi" w:cstheme="minorHAnsi"/>
          <w:sz w:val="22"/>
          <w:szCs w:val="22"/>
        </w:rPr>
        <w:t xml:space="preserve"> podielu počtu obyvateľov príslušného okresu na celkovom počte obyvateľov </w:t>
      </w:r>
      <w:r w:rsidR="00310CB1">
        <w:rPr>
          <w:rFonts w:asciiTheme="minorHAnsi" w:hAnsiTheme="minorHAnsi" w:cstheme="minorHAnsi"/>
          <w:sz w:val="22"/>
          <w:szCs w:val="22"/>
        </w:rPr>
        <w:t>KSK</w:t>
      </w:r>
      <w:r w:rsidR="00DC60B6" w:rsidRPr="00175A4E">
        <w:rPr>
          <w:rFonts w:asciiTheme="minorHAnsi" w:hAnsiTheme="minorHAnsi" w:cstheme="minorHAnsi"/>
          <w:sz w:val="22"/>
          <w:szCs w:val="22"/>
        </w:rPr>
        <w:t xml:space="preserve"> nasledovne: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2694"/>
      </w:tblGrid>
      <w:tr w:rsidR="0070133D" w14:paraId="278ED69C" w14:textId="77777777" w:rsidTr="002331C0">
        <w:trPr>
          <w:trHeight w:val="300"/>
        </w:trPr>
        <w:tc>
          <w:tcPr>
            <w:tcW w:w="3969" w:type="dxa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EDA89" w14:textId="77777777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295DC" w14:textId="6FF51AEB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Počet obyvateľov*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5FF036BE" w14:textId="7CF36826" w:rsidR="0070133D" w:rsidRPr="00B60A87" w:rsidRDefault="0070133D" w:rsidP="007013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Alokácia</w:t>
            </w:r>
          </w:p>
        </w:tc>
      </w:tr>
      <w:tr w:rsidR="0070133D" w14:paraId="19D4EA9A" w14:textId="77777777" w:rsidTr="002331C0">
        <w:trPr>
          <w:trHeight w:val="300"/>
        </w:trPr>
        <w:tc>
          <w:tcPr>
            <w:tcW w:w="3969" w:type="dxa"/>
            <w:vMerge/>
            <w:shd w:val="clear" w:color="auto" w:fill="D9D9D9" w:themeFill="background1" w:themeFillShade="D9"/>
            <w:vAlign w:val="center"/>
            <w:hideMark/>
          </w:tcPr>
          <w:p w14:paraId="2DCBD367" w14:textId="77777777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PrChange w:id="3" w:author="Suranova Alena" w:date="2024-02-06T08:21:00Z">
                  <w:rPr>
                    <w:rFonts w:ascii="Calibri" w:eastAsiaTheme="minorHAns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  <w:hideMark/>
          </w:tcPr>
          <w:p w14:paraId="7F79F353" w14:textId="30D9ED77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PrChange w:id="4" w:author="Suranova Alena" w:date="2024-02-06T08:21:00Z">
                  <w:rPr>
                    <w:rFonts w:ascii="Calibri" w:eastAsiaTheme="minorHAns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14:paraId="53DA9329" w14:textId="7FA153BA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133D" w14:paraId="197E82D4" w14:textId="77777777" w:rsidTr="002331C0">
        <w:trPr>
          <w:trHeight w:val="276"/>
        </w:trPr>
        <w:tc>
          <w:tcPr>
            <w:tcW w:w="3969" w:type="dxa"/>
            <w:vMerge/>
            <w:shd w:val="clear" w:color="auto" w:fill="D9D9D9" w:themeFill="background1" w:themeFillShade="D9"/>
            <w:vAlign w:val="center"/>
            <w:hideMark/>
          </w:tcPr>
          <w:p w14:paraId="1838E17A" w14:textId="77777777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PrChange w:id="5" w:author="Suranova Alena" w:date="2024-02-06T08:21:00Z">
                  <w:rPr>
                    <w:rFonts w:ascii="Calibri" w:eastAsiaTheme="minorHAns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  <w:hideMark/>
          </w:tcPr>
          <w:p w14:paraId="592EBC64" w14:textId="74A2C0E4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PrChange w:id="6" w:author="Suranova Alena" w:date="2024-02-06T08:21:00Z">
                  <w:rPr>
                    <w:rFonts w:ascii="Calibri" w:eastAsiaTheme="minorHAnsi" w:hAnsi="Calibri" w:cs="Calibr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14:paraId="639630EF" w14:textId="382C40C9" w:rsidR="0070133D" w:rsidRPr="00380977" w:rsidRDefault="0070133D" w:rsidP="0070133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133D" w14:paraId="7DBEE3F0" w14:textId="77777777" w:rsidTr="002331C0">
        <w:trPr>
          <w:trHeight w:val="315"/>
        </w:trPr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DCF44" w14:textId="509912D3" w:rsidR="0070133D" w:rsidRPr="00B60A87" w:rsidRDefault="0070133D" w:rsidP="0070133D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Gelnica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52BCA" w14:textId="53061000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31 668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BA5F158" w14:textId="0FFE048E" w:rsidR="0070133D" w:rsidRPr="00B60A87" w:rsidRDefault="0070133D" w:rsidP="007013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24 351,01</w:t>
            </w:r>
            <w:r w:rsidR="002331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70133D" w14:paraId="29C16CA1" w14:textId="77777777" w:rsidTr="002331C0">
        <w:trPr>
          <w:trHeight w:val="315"/>
        </w:trPr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B5B23" w14:textId="77777777" w:rsidR="0070133D" w:rsidRPr="00B60A87" w:rsidRDefault="0070133D" w:rsidP="0070133D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Košice I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4053D" w14:textId="0160584A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63 904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5CEDA53" w14:textId="170FA367" w:rsidR="0070133D" w:rsidRPr="00B60A87" w:rsidRDefault="0070133D" w:rsidP="007013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49 138,78</w:t>
            </w:r>
            <w:r w:rsidR="002331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70133D" w14:paraId="17C26179" w14:textId="77777777" w:rsidTr="002331C0">
        <w:trPr>
          <w:trHeight w:val="315"/>
        </w:trPr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12850" w14:textId="77777777" w:rsidR="0070133D" w:rsidRPr="00B60A87" w:rsidRDefault="0070133D" w:rsidP="0070133D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Košice II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47E60" w14:textId="197676CD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79 034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0D3BD6F" w14:textId="66DED31B" w:rsidR="0070133D" w:rsidRPr="00B60A87" w:rsidRDefault="0070133D" w:rsidP="007013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60 772,95</w:t>
            </w:r>
            <w:r w:rsidR="002331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70133D" w14:paraId="5BE54FA3" w14:textId="77777777" w:rsidTr="002331C0">
        <w:trPr>
          <w:trHeight w:val="315"/>
        </w:trPr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210F0" w14:textId="77777777" w:rsidR="0070133D" w:rsidRPr="00B60A87" w:rsidRDefault="0070133D" w:rsidP="0070133D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Košice III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08096" w14:textId="0CC8F774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27 924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BB402FC" w14:textId="276E9D8E" w:rsidR="0070133D" w:rsidRPr="00B60A87" w:rsidRDefault="0070133D" w:rsidP="007013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21 472,07</w:t>
            </w:r>
            <w:r w:rsidR="002331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70133D" w14:paraId="077D700D" w14:textId="77777777" w:rsidTr="002331C0">
        <w:trPr>
          <w:trHeight w:val="315"/>
        </w:trPr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D0200" w14:textId="77777777" w:rsidR="0070133D" w:rsidRPr="00B60A87" w:rsidRDefault="0070133D" w:rsidP="0070133D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Košice IV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26F0C" w14:textId="2AFD1D74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56 596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6DB5E9D" w14:textId="46687498" w:rsidR="0070133D" w:rsidRPr="00B60A87" w:rsidRDefault="0070133D" w:rsidP="007013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43 519,32</w:t>
            </w:r>
            <w:r w:rsidR="002331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70133D" w14:paraId="75634D00" w14:textId="77777777" w:rsidTr="002331C0">
        <w:trPr>
          <w:trHeight w:val="315"/>
        </w:trPr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063FC" w14:textId="77777777" w:rsidR="0070133D" w:rsidRPr="00B60A87" w:rsidRDefault="0070133D" w:rsidP="0070133D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Košice – okolie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89C68" w14:textId="06AAA1E8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129 237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92FBB0C" w14:textId="326843CE" w:rsidR="0070133D" w:rsidRPr="00B60A87" w:rsidRDefault="0070133D" w:rsidP="007013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99 376,38</w:t>
            </w:r>
            <w:r w:rsidR="002331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70133D" w14:paraId="4E6D7BAC" w14:textId="77777777" w:rsidTr="002331C0">
        <w:trPr>
          <w:trHeight w:val="315"/>
        </w:trPr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DFFA5" w14:textId="77777777" w:rsidR="0070133D" w:rsidRPr="00B60A87" w:rsidRDefault="0070133D" w:rsidP="0070133D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Michalovce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54684" w14:textId="0A629439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108 520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70C183B" w14:textId="7E22BA41" w:rsidR="0070133D" w:rsidRPr="00B60A87" w:rsidRDefault="0070133D" w:rsidP="007013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83 446,11</w:t>
            </w:r>
            <w:r w:rsidR="002331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70133D" w14:paraId="4A916AA2" w14:textId="77777777" w:rsidTr="002331C0">
        <w:trPr>
          <w:trHeight w:val="315"/>
        </w:trPr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E45E2" w14:textId="77777777" w:rsidR="0070133D" w:rsidRPr="00B60A87" w:rsidRDefault="0070133D" w:rsidP="0070133D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Rožňava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BC51E" w14:textId="26064704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58 995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E3F172B" w14:textId="4413021C" w:rsidR="0070133D" w:rsidRPr="00B60A87" w:rsidRDefault="0070133D" w:rsidP="007013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45 364,02</w:t>
            </w:r>
            <w:r w:rsidR="002331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70133D" w14:paraId="61092743" w14:textId="77777777" w:rsidTr="002331C0">
        <w:trPr>
          <w:trHeight w:val="315"/>
        </w:trPr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4A3E4" w14:textId="77777777" w:rsidR="0070133D" w:rsidRPr="00B60A87" w:rsidRDefault="0070133D" w:rsidP="0070133D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Sobrance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02FE6" w14:textId="6F2EB45F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22 377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118AF13" w14:textId="6ED530A2" w:rsidR="0070133D" w:rsidRPr="00B60A87" w:rsidRDefault="0070133D" w:rsidP="007013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17 206,72</w:t>
            </w:r>
            <w:r w:rsidR="002331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70133D" w14:paraId="05C664D0" w14:textId="77777777" w:rsidTr="002331C0">
        <w:trPr>
          <w:trHeight w:val="315"/>
        </w:trPr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40E35" w14:textId="77777777" w:rsidR="0070133D" w:rsidRPr="00B60A87" w:rsidRDefault="0070133D" w:rsidP="0070133D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Spišská Nová Ves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1CB10" w14:textId="0A89BE10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98 656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1859A27" w14:textId="38D412D2" w:rsidR="0070133D" w:rsidRPr="00B60A87" w:rsidRDefault="0070133D" w:rsidP="007013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75 861,22</w:t>
            </w:r>
            <w:r w:rsidR="002331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  <w:tr w:rsidR="0070133D" w14:paraId="40EA2DE0" w14:textId="77777777" w:rsidTr="002331C0">
        <w:trPr>
          <w:trHeight w:val="315"/>
        </w:trPr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621BB" w14:textId="77777777" w:rsidR="0070133D" w:rsidRPr="00B60A87" w:rsidRDefault="0070133D" w:rsidP="0070133D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Trebišov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8D62F" w14:textId="629AA9B4" w:rsidR="0070133D" w:rsidRPr="00B60A87" w:rsidRDefault="0070133D" w:rsidP="0070133D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103 377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FF3F93A" w14:textId="2F426ADC" w:rsidR="0070133D" w:rsidRPr="00B60A87" w:rsidRDefault="0070133D" w:rsidP="007013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0A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79 491,42</w:t>
            </w:r>
            <w:r w:rsidR="002331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EUR</w:t>
            </w:r>
          </w:p>
        </w:tc>
      </w:tr>
    </w:tbl>
    <w:p w14:paraId="3B5C4B57" w14:textId="7707508C" w:rsidR="009B4DE7" w:rsidRPr="00695849" w:rsidRDefault="00DF2AEF" w:rsidP="00DF2AE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5849">
        <w:rPr>
          <w:rFonts w:asciiTheme="minorHAnsi" w:hAnsiTheme="minorHAnsi" w:cstheme="minorHAnsi"/>
          <w:sz w:val="20"/>
          <w:szCs w:val="20"/>
        </w:rPr>
        <w:t xml:space="preserve">       </w:t>
      </w:r>
      <w:r w:rsidR="00695849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695849">
        <w:rPr>
          <w:rFonts w:asciiTheme="minorHAnsi" w:hAnsiTheme="minorHAnsi" w:cstheme="minorHAnsi"/>
          <w:sz w:val="20"/>
          <w:szCs w:val="20"/>
        </w:rPr>
        <w:t xml:space="preserve"> </w:t>
      </w:r>
      <w:r w:rsidR="009B4DE7" w:rsidRPr="00695849">
        <w:rPr>
          <w:rFonts w:asciiTheme="minorHAnsi" w:hAnsiTheme="minorHAnsi" w:cstheme="minorHAnsi"/>
          <w:sz w:val="20"/>
          <w:szCs w:val="20"/>
        </w:rPr>
        <w:t>*</w:t>
      </w:r>
      <w:r w:rsidR="009B4DE7" w:rsidRPr="00695849">
        <w:rPr>
          <w:rFonts w:asciiTheme="minorHAnsi" w:hAnsiTheme="minorHAnsi" w:cstheme="minorHAnsi"/>
          <w:i/>
          <w:iCs/>
          <w:sz w:val="20"/>
          <w:szCs w:val="20"/>
        </w:rPr>
        <w:t xml:space="preserve"> Počet obyvateľov je stanovený na základe údajov Štatistického úradu SR k 31.12.</w:t>
      </w:r>
      <w:r w:rsidR="007B3D1C" w:rsidRPr="00695849">
        <w:rPr>
          <w:rFonts w:asciiTheme="minorHAnsi" w:hAnsiTheme="minorHAnsi" w:cstheme="minorHAnsi"/>
          <w:i/>
          <w:iCs/>
          <w:sz w:val="20"/>
          <w:szCs w:val="20"/>
        </w:rPr>
        <w:t>202</w:t>
      </w:r>
      <w:r w:rsidR="007B3D1C">
        <w:rPr>
          <w:rFonts w:asciiTheme="minorHAnsi" w:hAnsiTheme="minorHAnsi" w:cstheme="minorHAnsi"/>
          <w:i/>
          <w:iCs/>
          <w:sz w:val="20"/>
          <w:szCs w:val="20"/>
        </w:rPr>
        <w:t>2</w:t>
      </w:r>
    </w:p>
    <w:p w14:paraId="45EA2F41" w14:textId="77777777" w:rsidR="008D1054" w:rsidRPr="00872B50" w:rsidRDefault="008D1054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212"/>
      </w:tblGrid>
      <w:tr w:rsidR="00CD4740" w:rsidRPr="0070133D" w14:paraId="29711D3E" w14:textId="77777777" w:rsidTr="00BB1A90">
        <w:tc>
          <w:tcPr>
            <w:tcW w:w="9212" w:type="dxa"/>
            <w:shd w:val="clear" w:color="auto" w:fill="B4C6E7"/>
          </w:tcPr>
          <w:p w14:paraId="4423B8B0" w14:textId="77777777" w:rsidR="00CD4740" w:rsidRPr="0070133D" w:rsidRDefault="00CD4740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70133D">
              <w:rPr>
                <w:rFonts w:asciiTheme="minorHAnsi" w:hAnsiTheme="minorHAnsi" w:cstheme="minorHAnsi"/>
                <w:b/>
              </w:rPr>
              <w:t>Rozpätie podpory</w:t>
            </w:r>
          </w:p>
        </w:tc>
      </w:tr>
    </w:tbl>
    <w:p w14:paraId="737B9D2D" w14:textId="77777777" w:rsidR="00CD4740" w:rsidRDefault="00CD4740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D65D3" w14:textId="38AC4179" w:rsidR="00B27725" w:rsidRPr="00B27725" w:rsidRDefault="00B27725" w:rsidP="00B2772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725">
        <w:rPr>
          <w:rFonts w:asciiTheme="minorHAnsi" w:hAnsiTheme="minorHAnsi" w:cstheme="minorHAnsi"/>
          <w:sz w:val="22"/>
          <w:szCs w:val="22"/>
        </w:rPr>
        <w:t>Minimálna výška dotácie na jeden projekt je</w:t>
      </w:r>
      <w:r w:rsidR="002331C0">
        <w:rPr>
          <w:rFonts w:asciiTheme="minorHAnsi" w:hAnsiTheme="minorHAnsi" w:cstheme="minorHAnsi"/>
          <w:sz w:val="22"/>
          <w:szCs w:val="22"/>
        </w:rPr>
        <w:t xml:space="preserve">    </w:t>
      </w:r>
      <w:r w:rsidRPr="00B27725">
        <w:rPr>
          <w:rFonts w:asciiTheme="minorHAnsi" w:hAnsiTheme="minorHAnsi" w:cstheme="minorHAnsi"/>
          <w:sz w:val="22"/>
          <w:szCs w:val="22"/>
        </w:rPr>
        <w:t xml:space="preserve"> </w:t>
      </w:r>
      <w:r w:rsidR="002331C0">
        <w:rPr>
          <w:rFonts w:asciiTheme="minorHAnsi" w:hAnsiTheme="minorHAnsi" w:cstheme="minorHAnsi"/>
          <w:b/>
          <w:bCs/>
          <w:sz w:val="22"/>
          <w:szCs w:val="22"/>
        </w:rPr>
        <w:t>1 000,00 EUR</w:t>
      </w:r>
    </w:p>
    <w:p w14:paraId="2483D152" w14:textId="19B7BBCC" w:rsidR="00516823" w:rsidRPr="0070133D" w:rsidRDefault="00B27725" w:rsidP="00B2772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725">
        <w:rPr>
          <w:rFonts w:asciiTheme="minorHAnsi" w:hAnsiTheme="minorHAnsi" w:cstheme="minorHAnsi"/>
          <w:sz w:val="22"/>
          <w:szCs w:val="22"/>
        </w:rPr>
        <w:t xml:space="preserve">Maximálna výška dotácie na jeden projekt je </w:t>
      </w:r>
      <w:r w:rsidR="002331C0">
        <w:rPr>
          <w:rFonts w:asciiTheme="minorHAnsi" w:hAnsiTheme="minorHAnsi" w:cstheme="minorHAnsi"/>
          <w:sz w:val="22"/>
          <w:szCs w:val="22"/>
        </w:rPr>
        <w:t xml:space="preserve"> </w:t>
      </w:r>
      <w:r w:rsidR="002331C0">
        <w:rPr>
          <w:rFonts w:asciiTheme="minorHAnsi" w:hAnsiTheme="minorHAnsi" w:cstheme="minorHAnsi"/>
          <w:b/>
          <w:bCs/>
          <w:sz w:val="22"/>
          <w:szCs w:val="22"/>
        </w:rPr>
        <w:t>10 000,00 EUR</w:t>
      </w:r>
    </w:p>
    <w:p w14:paraId="213C2C1F" w14:textId="77777777" w:rsidR="005E59B3" w:rsidRPr="00872B50" w:rsidRDefault="005E59B3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212"/>
      </w:tblGrid>
      <w:tr w:rsidR="00CD4740" w:rsidRPr="00736A52" w14:paraId="7CB7AC74" w14:textId="77777777" w:rsidTr="00BB1A90">
        <w:tc>
          <w:tcPr>
            <w:tcW w:w="9212" w:type="dxa"/>
            <w:shd w:val="clear" w:color="auto" w:fill="B4C6E7"/>
          </w:tcPr>
          <w:p w14:paraId="02045EDB" w14:textId="77777777" w:rsidR="00CD4740" w:rsidRPr="00872B50" w:rsidRDefault="00CD4740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872B50">
              <w:rPr>
                <w:rFonts w:asciiTheme="minorHAnsi" w:hAnsiTheme="minorHAnsi" w:cstheme="minorHAnsi"/>
                <w:b/>
              </w:rPr>
              <w:t>Dĺžka realizácie projektu</w:t>
            </w:r>
          </w:p>
        </w:tc>
      </w:tr>
    </w:tbl>
    <w:p w14:paraId="232547F6" w14:textId="77777777" w:rsidR="004F2DF6" w:rsidRDefault="004F2DF6" w:rsidP="009E12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82508061"/>
    </w:p>
    <w:p w14:paraId="69EA06EC" w14:textId="63CE3A74" w:rsidR="00032091" w:rsidRPr="00872B50" w:rsidRDefault="00E735E9" w:rsidP="004F2D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</w:t>
      </w:r>
      <w:r w:rsidRPr="006A528B">
        <w:rPr>
          <w:rFonts w:asciiTheme="minorHAnsi" w:hAnsiTheme="minorHAnsi" w:cstheme="minorHAnsi"/>
          <w:b/>
          <w:bCs/>
          <w:sz w:val="22"/>
          <w:szCs w:val="22"/>
        </w:rPr>
        <w:t>musí byť ukončený do 31.10.2024</w:t>
      </w:r>
      <w:r w:rsidR="00B64059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B7EB1" w:rsidRPr="00315BF0">
        <w:rPr>
          <w:rFonts w:asciiTheme="minorHAnsi" w:hAnsiTheme="minorHAnsi" w:cstheme="minorHAnsi"/>
          <w:sz w:val="22"/>
          <w:szCs w:val="22"/>
        </w:rPr>
        <w:t>Ukončenie realizácie projektu nastane, ak sú zrealizované všetky aktivity projektu a uhradené celkové oprávnené výdavky projektu všetkým dodávateľom prijímateľa</w:t>
      </w:r>
      <w:r w:rsidR="00A85B01" w:rsidRPr="00315BF0">
        <w:rPr>
          <w:rFonts w:asciiTheme="minorHAnsi" w:hAnsiTheme="minorHAnsi" w:cstheme="minorHAnsi"/>
          <w:sz w:val="22"/>
          <w:szCs w:val="22"/>
        </w:rPr>
        <w:t>.</w:t>
      </w:r>
      <w:r w:rsidR="00A85B01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7"/>
    <w:p w14:paraId="5218887D" w14:textId="77777777" w:rsidR="00CD4740" w:rsidRPr="00872B50" w:rsidRDefault="00CD4740" w:rsidP="00D031DF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212"/>
      </w:tblGrid>
      <w:tr w:rsidR="00CD4740" w:rsidRPr="00736A52" w14:paraId="31D39558" w14:textId="77777777" w:rsidTr="00BB1A90">
        <w:tc>
          <w:tcPr>
            <w:tcW w:w="9212" w:type="dxa"/>
            <w:shd w:val="clear" w:color="auto" w:fill="B4C6E7"/>
          </w:tcPr>
          <w:p w14:paraId="12390DD0" w14:textId="77777777" w:rsidR="00CD4740" w:rsidRPr="00872B50" w:rsidRDefault="00CD4740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872B50">
              <w:rPr>
                <w:rFonts w:asciiTheme="minorHAnsi" w:hAnsiTheme="minorHAnsi" w:cstheme="minorHAnsi"/>
                <w:b/>
              </w:rPr>
              <w:lastRenderedPageBreak/>
              <w:t>Spôsob financovania projektu</w:t>
            </w:r>
          </w:p>
        </w:tc>
      </w:tr>
    </w:tbl>
    <w:p w14:paraId="1D150DF6" w14:textId="77777777" w:rsidR="00CD4740" w:rsidRPr="00872B50" w:rsidRDefault="00CD4740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CE36A5" w14:textId="4FF37C06" w:rsidR="000226D5" w:rsidRPr="007637A3" w:rsidRDefault="00CD4740" w:rsidP="0085103E">
      <w:pPr>
        <w:spacing w:after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2B50">
        <w:rPr>
          <w:rFonts w:asciiTheme="minorHAnsi" w:hAnsiTheme="minorHAnsi" w:cstheme="minorHAnsi"/>
          <w:sz w:val="22"/>
          <w:szCs w:val="22"/>
        </w:rPr>
        <w:t xml:space="preserve">Dotácia </w:t>
      </w:r>
      <w:r w:rsidR="00452075" w:rsidRPr="00872B50">
        <w:rPr>
          <w:rFonts w:asciiTheme="minorHAnsi" w:hAnsiTheme="minorHAnsi" w:cstheme="minorHAnsi"/>
          <w:sz w:val="22"/>
          <w:szCs w:val="22"/>
        </w:rPr>
        <w:t xml:space="preserve">predstavuje </w:t>
      </w:r>
      <w:r w:rsidR="00561753" w:rsidRPr="0024740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maximálne </w:t>
      </w:r>
      <w:r w:rsidR="00452075" w:rsidRPr="00247404">
        <w:rPr>
          <w:rFonts w:asciiTheme="minorHAnsi" w:hAnsiTheme="minorHAnsi" w:cstheme="minorHAnsi"/>
          <w:b/>
          <w:bCs/>
          <w:sz w:val="22"/>
          <w:szCs w:val="22"/>
          <w:u w:val="single"/>
        </w:rPr>
        <w:t>90%</w:t>
      </w:r>
      <w:r w:rsidR="00452075" w:rsidRPr="00872B50">
        <w:rPr>
          <w:rFonts w:asciiTheme="minorHAnsi" w:hAnsiTheme="minorHAnsi" w:cstheme="minorHAnsi"/>
          <w:sz w:val="22"/>
          <w:szCs w:val="22"/>
        </w:rPr>
        <w:t xml:space="preserve"> celkových </w:t>
      </w:r>
      <w:r w:rsidR="0098080D" w:rsidRPr="00872B50">
        <w:rPr>
          <w:rFonts w:asciiTheme="minorHAnsi" w:hAnsiTheme="minorHAnsi" w:cstheme="minorHAnsi"/>
          <w:sz w:val="22"/>
          <w:szCs w:val="22"/>
        </w:rPr>
        <w:t xml:space="preserve">oprávnených </w:t>
      </w:r>
      <w:r w:rsidR="00452075" w:rsidRPr="00872B50">
        <w:rPr>
          <w:rFonts w:asciiTheme="minorHAnsi" w:hAnsiTheme="minorHAnsi" w:cstheme="minorHAnsi"/>
          <w:sz w:val="22"/>
          <w:szCs w:val="22"/>
        </w:rPr>
        <w:t>výdavko</w:t>
      </w:r>
      <w:r w:rsidR="00561753" w:rsidRPr="00872B50">
        <w:rPr>
          <w:rFonts w:asciiTheme="minorHAnsi" w:hAnsiTheme="minorHAnsi" w:cstheme="minorHAnsi"/>
          <w:sz w:val="22"/>
          <w:szCs w:val="22"/>
        </w:rPr>
        <w:t>v</w:t>
      </w:r>
      <w:r w:rsidR="00452075" w:rsidRPr="00872B50">
        <w:rPr>
          <w:rFonts w:asciiTheme="minorHAnsi" w:hAnsiTheme="minorHAnsi" w:cstheme="minorHAnsi"/>
          <w:sz w:val="22"/>
          <w:szCs w:val="22"/>
        </w:rPr>
        <w:t xml:space="preserve"> projektu. Vyplatená </w:t>
      </w:r>
      <w:r w:rsidRPr="00872B50">
        <w:rPr>
          <w:rFonts w:asciiTheme="minorHAnsi" w:hAnsiTheme="minorHAnsi" w:cstheme="minorHAnsi"/>
          <w:sz w:val="22"/>
          <w:szCs w:val="22"/>
        </w:rPr>
        <w:t xml:space="preserve">bude </w:t>
      </w:r>
      <w:r w:rsidR="000A781C" w:rsidRPr="00872B50">
        <w:rPr>
          <w:rFonts w:asciiTheme="minorHAnsi" w:hAnsiTheme="minorHAnsi" w:cstheme="minorHAnsi"/>
          <w:sz w:val="22"/>
          <w:szCs w:val="22"/>
        </w:rPr>
        <w:t>žiadateľ</w:t>
      </w:r>
      <w:r w:rsidRPr="00872B50">
        <w:rPr>
          <w:rFonts w:asciiTheme="minorHAnsi" w:hAnsiTheme="minorHAnsi" w:cstheme="minorHAnsi"/>
          <w:sz w:val="22"/>
          <w:szCs w:val="22"/>
        </w:rPr>
        <w:t xml:space="preserve">ovi Úradom </w:t>
      </w:r>
      <w:r w:rsidR="00DF2AEF">
        <w:rPr>
          <w:rFonts w:asciiTheme="minorHAnsi" w:hAnsiTheme="minorHAnsi" w:cstheme="minorHAnsi"/>
          <w:sz w:val="22"/>
          <w:szCs w:val="22"/>
        </w:rPr>
        <w:t>KSK</w:t>
      </w:r>
      <w:r w:rsidRPr="00872B50">
        <w:rPr>
          <w:rFonts w:asciiTheme="minorHAnsi" w:hAnsiTheme="minorHAnsi" w:cstheme="minorHAnsi"/>
          <w:sz w:val="22"/>
          <w:szCs w:val="22"/>
        </w:rPr>
        <w:t xml:space="preserve"> ako nenávratný finančný príspevok</w:t>
      </w:r>
      <w:r w:rsidR="00F33F32" w:rsidRPr="00872B50">
        <w:rPr>
          <w:rFonts w:asciiTheme="minorHAnsi" w:hAnsiTheme="minorHAnsi" w:cstheme="minorHAnsi"/>
          <w:sz w:val="22"/>
          <w:szCs w:val="22"/>
        </w:rPr>
        <w:t xml:space="preserve"> </w:t>
      </w:r>
      <w:r w:rsidR="00C31938" w:rsidRPr="00872B50">
        <w:rPr>
          <w:rFonts w:asciiTheme="minorHAnsi" w:hAnsiTheme="minorHAnsi" w:cstheme="minorHAnsi"/>
          <w:sz w:val="22"/>
          <w:szCs w:val="22"/>
        </w:rPr>
        <w:t xml:space="preserve">v zmysle </w:t>
      </w:r>
      <w:r w:rsidR="00A00BED" w:rsidRPr="00872B50">
        <w:rPr>
          <w:rFonts w:asciiTheme="minorHAnsi" w:hAnsiTheme="minorHAnsi" w:cstheme="minorHAnsi"/>
          <w:sz w:val="22"/>
          <w:szCs w:val="22"/>
        </w:rPr>
        <w:t xml:space="preserve">príslušných </w:t>
      </w:r>
      <w:r w:rsidR="00C31938" w:rsidRPr="00872B50">
        <w:rPr>
          <w:rFonts w:asciiTheme="minorHAnsi" w:hAnsiTheme="minorHAnsi" w:cstheme="minorHAnsi"/>
          <w:sz w:val="22"/>
          <w:szCs w:val="22"/>
        </w:rPr>
        <w:t>ustanovení</w:t>
      </w:r>
      <w:r w:rsidR="00A00BED" w:rsidRPr="00872B50">
        <w:rPr>
          <w:rFonts w:asciiTheme="minorHAnsi" w:hAnsiTheme="minorHAnsi" w:cstheme="minorHAnsi"/>
          <w:sz w:val="22"/>
          <w:szCs w:val="22"/>
        </w:rPr>
        <w:t xml:space="preserve"> </w:t>
      </w:r>
      <w:r w:rsidR="0066645F" w:rsidRPr="00872B50">
        <w:rPr>
          <w:rFonts w:asciiTheme="minorHAnsi" w:hAnsiTheme="minorHAnsi" w:cstheme="minorHAnsi"/>
          <w:sz w:val="22"/>
          <w:szCs w:val="22"/>
        </w:rPr>
        <w:t>z</w:t>
      </w:r>
      <w:r w:rsidR="00C31938" w:rsidRPr="00872B50">
        <w:rPr>
          <w:rFonts w:asciiTheme="minorHAnsi" w:hAnsiTheme="minorHAnsi" w:cstheme="minorHAnsi"/>
          <w:sz w:val="22"/>
          <w:szCs w:val="22"/>
        </w:rPr>
        <w:t>mluvy o poskytnutí dotácie</w:t>
      </w:r>
      <w:r w:rsidR="00A00BED" w:rsidRPr="00872B50">
        <w:rPr>
          <w:rFonts w:asciiTheme="minorHAnsi" w:hAnsiTheme="minorHAnsi" w:cstheme="minorHAnsi"/>
          <w:sz w:val="22"/>
          <w:szCs w:val="22"/>
        </w:rPr>
        <w:t xml:space="preserve">. </w:t>
      </w:r>
      <w:r w:rsidR="0085103E" w:rsidRPr="00872B50">
        <w:rPr>
          <w:rFonts w:asciiTheme="minorHAnsi" w:hAnsiTheme="minorHAnsi" w:cstheme="minorHAnsi"/>
          <w:sz w:val="22"/>
          <w:szCs w:val="22"/>
        </w:rPr>
        <w:t xml:space="preserve">Pre </w:t>
      </w:r>
      <w:r w:rsidR="0085103E">
        <w:rPr>
          <w:rFonts w:asciiTheme="minorHAnsi" w:hAnsiTheme="minorHAnsi" w:cstheme="minorHAnsi"/>
          <w:sz w:val="22"/>
          <w:szCs w:val="22"/>
        </w:rPr>
        <w:t xml:space="preserve">príjem </w:t>
      </w:r>
      <w:r w:rsidR="0085103E" w:rsidRPr="00872B50">
        <w:rPr>
          <w:rFonts w:asciiTheme="minorHAnsi" w:hAnsiTheme="minorHAnsi" w:cstheme="minorHAnsi"/>
          <w:sz w:val="22"/>
          <w:szCs w:val="22"/>
        </w:rPr>
        <w:t>poskytnut</w:t>
      </w:r>
      <w:r w:rsidR="0085103E">
        <w:rPr>
          <w:rFonts w:asciiTheme="minorHAnsi" w:hAnsiTheme="minorHAnsi" w:cstheme="minorHAnsi"/>
          <w:sz w:val="22"/>
          <w:szCs w:val="22"/>
        </w:rPr>
        <w:t>ej</w:t>
      </w:r>
      <w:r w:rsidR="0085103E" w:rsidRPr="00872B50">
        <w:rPr>
          <w:rFonts w:asciiTheme="minorHAnsi" w:hAnsiTheme="minorHAnsi" w:cstheme="minorHAnsi"/>
          <w:sz w:val="22"/>
          <w:szCs w:val="22"/>
        </w:rPr>
        <w:t xml:space="preserve"> dotáci</w:t>
      </w:r>
      <w:r w:rsidR="0085103E">
        <w:rPr>
          <w:rFonts w:asciiTheme="minorHAnsi" w:hAnsiTheme="minorHAnsi" w:cstheme="minorHAnsi"/>
          <w:sz w:val="22"/>
          <w:szCs w:val="22"/>
        </w:rPr>
        <w:t>e</w:t>
      </w:r>
      <w:r w:rsidR="0085103E" w:rsidRPr="00872B50">
        <w:rPr>
          <w:rFonts w:asciiTheme="minorHAnsi" w:hAnsiTheme="minorHAnsi" w:cstheme="minorHAnsi"/>
          <w:sz w:val="22"/>
          <w:szCs w:val="22"/>
        </w:rPr>
        <w:t xml:space="preserve"> je žiadateľ povinný si zriadiť samostatný účet v peňažnom ústave</w:t>
      </w:r>
      <w:r w:rsidR="004411E8">
        <w:rPr>
          <w:rFonts w:asciiTheme="minorHAnsi" w:hAnsiTheme="minorHAnsi" w:cstheme="minorHAnsi"/>
          <w:sz w:val="22"/>
          <w:szCs w:val="22"/>
        </w:rPr>
        <w:t>, ktorý bude používaný len na účely projektu podporovaného v rámci tejto výzvy</w:t>
      </w:r>
      <w:r w:rsidR="0085103E">
        <w:rPr>
          <w:rFonts w:asciiTheme="minorHAnsi" w:hAnsiTheme="minorHAnsi" w:cstheme="minorHAnsi"/>
          <w:sz w:val="22"/>
          <w:szCs w:val="22"/>
        </w:rPr>
        <w:t>. O</w:t>
      </w:r>
      <w:r w:rsidR="0085103E" w:rsidRPr="00872B50">
        <w:rPr>
          <w:rFonts w:asciiTheme="minorHAnsi" w:hAnsiTheme="minorHAnsi" w:cstheme="minorHAnsi"/>
          <w:sz w:val="22"/>
          <w:szCs w:val="22"/>
        </w:rPr>
        <w:t>dporúčame žiadateľom zriadiť si neúročný účet</w:t>
      </w:r>
      <w:r w:rsidR="00C65F01">
        <w:rPr>
          <w:rFonts w:asciiTheme="minorHAnsi" w:hAnsiTheme="minorHAnsi" w:cstheme="minorHAnsi"/>
          <w:sz w:val="22"/>
          <w:szCs w:val="22"/>
        </w:rPr>
        <w:t xml:space="preserve"> po schválení žiadosti o dotáciu</w:t>
      </w:r>
      <w:r w:rsidR="0085103E">
        <w:rPr>
          <w:rFonts w:asciiTheme="minorHAnsi" w:hAnsiTheme="minorHAnsi" w:cstheme="minorHAnsi"/>
          <w:sz w:val="22"/>
          <w:szCs w:val="22"/>
        </w:rPr>
        <w:t>.</w:t>
      </w:r>
      <w:r w:rsidR="0085103E" w:rsidRPr="00872B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DDEF5C" w14:textId="0AE75F8A" w:rsidR="009E1EED" w:rsidRDefault="00CD4740" w:rsidP="007637A3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B50">
        <w:rPr>
          <w:rFonts w:asciiTheme="minorHAnsi" w:hAnsiTheme="minorHAnsi" w:cstheme="minorHAnsi"/>
          <w:b/>
          <w:sz w:val="22"/>
          <w:szCs w:val="22"/>
        </w:rPr>
        <w:t>Finančná spoluúčasť žiadateľa</w:t>
      </w:r>
    </w:p>
    <w:p w14:paraId="1B4EDB9C" w14:textId="38CE8555" w:rsidR="00CD4740" w:rsidRPr="009E1EED" w:rsidRDefault="00CD4740" w:rsidP="007637A3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B50">
        <w:rPr>
          <w:rFonts w:asciiTheme="minorHAnsi" w:hAnsiTheme="minorHAnsi" w:cstheme="minorHAnsi"/>
          <w:sz w:val="22"/>
          <w:szCs w:val="22"/>
        </w:rPr>
        <w:t>Od žiadateľa o</w:t>
      </w:r>
      <w:r w:rsidR="007F1E62" w:rsidRPr="00872B50">
        <w:rPr>
          <w:rFonts w:asciiTheme="minorHAnsi" w:hAnsiTheme="minorHAnsi" w:cstheme="minorHAnsi"/>
          <w:sz w:val="22"/>
          <w:szCs w:val="22"/>
        </w:rPr>
        <w:t xml:space="preserve"> </w:t>
      </w:r>
      <w:r w:rsidR="0055140B" w:rsidRPr="00872B50">
        <w:rPr>
          <w:rFonts w:asciiTheme="minorHAnsi" w:hAnsiTheme="minorHAnsi" w:cstheme="minorHAnsi"/>
          <w:sz w:val="22"/>
          <w:szCs w:val="22"/>
        </w:rPr>
        <w:t>poskytnutie</w:t>
      </w:r>
      <w:r w:rsidR="00952E65" w:rsidRPr="00872B50">
        <w:rPr>
          <w:rFonts w:asciiTheme="minorHAnsi" w:hAnsiTheme="minorHAnsi" w:cstheme="minorHAnsi"/>
          <w:sz w:val="22"/>
          <w:szCs w:val="22"/>
        </w:rPr>
        <w:t xml:space="preserve"> </w:t>
      </w:r>
      <w:r w:rsidRPr="00872B50">
        <w:rPr>
          <w:rFonts w:asciiTheme="minorHAnsi" w:hAnsiTheme="minorHAnsi" w:cstheme="minorHAnsi"/>
          <w:sz w:val="22"/>
          <w:szCs w:val="22"/>
        </w:rPr>
        <w:t>dotáci</w:t>
      </w:r>
      <w:r w:rsidR="00952E65" w:rsidRPr="00872B50">
        <w:rPr>
          <w:rFonts w:asciiTheme="minorHAnsi" w:hAnsiTheme="minorHAnsi" w:cstheme="minorHAnsi"/>
          <w:sz w:val="22"/>
          <w:szCs w:val="22"/>
        </w:rPr>
        <w:t>e</w:t>
      </w:r>
      <w:r w:rsidRPr="00872B50">
        <w:rPr>
          <w:rFonts w:asciiTheme="minorHAnsi" w:hAnsiTheme="minorHAnsi" w:cstheme="minorHAnsi"/>
          <w:sz w:val="22"/>
          <w:szCs w:val="22"/>
        </w:rPr>
        <w:t xml:space="preserve"> sa vyžaduje spoluúčasť pri financovaní projektu vo výške </w:t>
      </w:r>
      <w:r w:rsidRPr="00872B50">
        <w:rPr>
          <w:rFonts w:asciiTheme="minorHAnsi" w:hAnsiTheme="minorHAnsi" w:cstheme="minorHAnsi"/>
          <w:b/>
          <w:bCs/>
          <w:sz w:val="22"/>
          <w:szCs w:val="22"/>
        </w:rPr>
        <w:t>minimálne 10 %</w:t>
      </w:r>
      <w:r w:rsidRPr="00872B50">
        <w:rPr>
          <w:rFonts w:asciiTheme="minorHAnsi" w:hAnsiTheme="minorHAnsi" w:cstheme="minorHAnsi"/>
          <w:sz w:val="22"/>
          <w:szCs w:val="22"/>
        </w:rPr>
        <w:t xml:space="preserve"> z celkových </w:t>
      </w:r>
      <w:r w:rsidR="0098080D" w:rsidRPr="00872B50">
        <w:rPr>
          <w:rFonts w:asciiTheme="minorHAnsi" w:hAnsiTheme="minorHAnsi" w:cstheme="minorHAnsi"/>
          <w:sz w:val="22"/>
          <w:szCs w:val="22"/>
        </w:rPr>
        <w:t xml:space="preserve">oprávnených </w:t>
      </w:r>
      <w:r w:rsidR="00A70FDE" w:rsidRPr="00872B50">
        <w:rPr>
          <w:rFonts w:asciiTheme="minorHAnsi" w:hAnsiTheme="minorHAnsi" w:cstheme="minorHAnsi"/>
          <w:sz w:val="22"/>
          <w:szCs w:val="22"/>
        </w:rPr>
        <w:t>výdavkov</w:t>
      </w:r>
      <w:r w:rsidRPr="00872B50">
        <w:rPr>
          <w:rFonts w:asciiTheme="minorHAnsi" w:hAnsiTheme="minorHAnsi" w:cstheme="minorHAnsi"/>
          <w:sz w:val="22"/>
          <w:szCs w:val="22"/>
        </w:rPr>
        <w:t xml:space="preserve"> na realizáciu projektu vo forme finančných vkladov.</w:t>
      </w:r>
    </w:p>
    <w:p w14:paraId="3B4BB4C2" w14:textId="77777777" w:rsidR="00334C01" w:rsidRPr="00872B50" w:rsidRDefault="00334C01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sz w:val="22"/>
          <w:szCs w:val="22"/>
        </w:rPr>
        <w:t xml:space="preserve">Finančný vklad tvoria vlastné finančné zdroje </w:t>
      </w:r>
      <w:r w:rsidR="000A781C" w:rsidRPr="00872B50">
        <w:rPr>
          <w:rFonts w:asciiTheme="minorHAnsi" w:hAnsiTheme="minorHAnsi" w:cstheme="minorHAnsi"/>
          <w:sz w:val="22"/>
          <w:szCs w:val="22"/>
        </w:rPr>
        <w:t>žiadateľ</w:t>
      </w:r>
      <w:r w:rsidRPr="00872B50">
        <w:rPr>
          <w:rFonts w:asciiTheme="minorHAnsi" w:hAnsiTheme="minorHAnsi" w:cstheme="minorHAnsi"/>
          <w:sz w:val="22"/>
          <w:szCs w:val="22"/>
        </w:rPr>
        <w:t xml:space="preserve">a (za vlastné zdroje </w:t>
      </w:r>
      <w:r w:rsidR="000A781C" w:rsidRPr="00872B50">
        <w:rPr>
          <w:rFonts w:asciiTheme="minorHAnsi" w:hAnsiTheme="minorHAnsi" w:cstheme="minorHAnsi"/>
          <w:sz w:val="22"/>
          <w:szCs w:val="22"/>
        </w:rPr>
        <w:t>žiadateľ</w:t>
      </w:r>
      <w:r w:rsidRPr="00872B50">
        <w:rPr>
          <w:rFonts w:asciiTheme="minorHAnsi" w:hAnsiTheme="minorHAnsi" w:cstheme="minorHAnsi"/>
          <w:sz w:val="22"/>
          <w:szCs w:val="22"/>
        </w:rPr>
        <w:t>a budú považované aj finančné prostriedky získané z iných zdrojov použité na účely spolufinancovania).</w:t>
      </w:r>
    </w:p>
    <w:p w14:paraId="62623C15" w14:textId="10BBF074" w:rsidR="00182236" w:rsidRPr="003333FC" w:rsidRDefault="00182236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sz w:val="22"/>
          <w:szCs w:val="22"/>
        </w:rPr>
        <w:t xml:space="preserve">Spôsob vyúčtovania poskytnutej dotácie </w:t>
      </w:r>
      <w:r w:rsidR="009317B7">
        <w:rPr>
          <w:rFonts w:asciiTheme="minorHAnsi" w:hAnsiTheme="minorHAnsi" w:cstheme="minorHAnsi"/>
          <w:sz w:val="22"/>
          <w:szCs w:val="22"/>
        </w:rPr>
        <w:t>je</w:t>
      </w:r>
      <w:r w:rsidRPr="003333FC">
        <w:rPr>
          <w:rFonts w:asciiTheme="minorHAnsi" w:hAnsiTheme="minorHAnsi" w:cstheme="minorHAnsi"/>
          <w:sz w:val="22"/>
          <w:szCs w:val="22"/>
        </w:rPr>
        <w:t xml:space="preserve"> stanovený v </w:t>
      </w:r>
      <w:r w:rsidR="0066645F" w:rsidRPr="003333FC">
        <w:rPr>
          <w:rFonts w:asciiTheme="minorHAnsi" w:hAnsiTheme="minorHAnsi" w:cstheme="minorHAnsi"/>
          <w:sz w:val="22"/>
          <w:szCs w:val="22"/>
        </w:rPr>
        <w:t>z</w:t>
      </w:r>
      <w:r w:rsidRPr="003333FC">
        <w:rPr>
          <w:rFonts w:asciiTheme="minorHAnsi" w:hAnsiTheme="minorHAnsi" w:cstheme="minorHAnsi"/>
          <w:sz w:val="22"/>
          <w:szCs w:val="22"/>
        </w:rPr>
        <w:t>mluve o poskytnutí dotácie.</w:t>
      </w:r>
    </w:p>
    <w:p w14:paraId="483CF1BA" w14:textId="65124F8C" w:rsidR="004162C0" w:rsidRPr="003333FC" w:rsidRDefault="004162C0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212"/>
      </w:tblGrid>
      <w:tr w:rsidR="00032091" w:rsidRPr="00736A52" w14:paraId="151E7E83" w14:textId="77777777" w:rsidTr="00B931B2">
        <w:tc>
          <w:tcPr>
            <w:tcW w:w="9212" w:type="dxa"/>
            <w:shd w:val="clear" w:color="auto" w:fill="B4C6E7"/>
          </w:tcPr>
          <w:p w14:paraId="5D7CBAFE" w14:textId="77777777" w:rsidR="00032091" w:rsidRPr="0007666D" w:rsidRDefault="00032091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07666D">
              <w:rPr>
                <w:rFonts w:asciiTheme="minorHAnsi" w:hAnsiTheme="minorHAnsi" w:cstheme="minorHAnsi"/>
                <w:b/>
              </w:rPr>
              <w:t>Podmienky prijateľnosti projektu</w:t>
            </w:r>
          </w:p>
        </w:tc>
      </w:tr>
    </w:tbl>
    <w:p w14:paraId="4DE83211" w14:textId="77777777" w:rsidR="00032091" w:rsidRPr="00872B50" w:rsidRDefault="00032091" w:rsidP="00D031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D5A525" w14:textId="77777777" w:rsidR="00032091" w:rsidRPr="00872B50" w:rsidRDefault="00032091" w:rsidP="00687A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sz w:val="22"/>
          <w:szCs w:val="22"/>
        </w:rPr>
        <w:t>Základnými podmienkami prijateľnosti projektu predkladaného formou žiadosti o poskytnutie dotácie sú:</w:t>
      </w:r>
    </w:p>
    <w:p w14:paraId="222D56A8" w14:textId="77777777" w:rsidR="00032091" w:rsidRPr="0007666D" w:rsidRDefault="00032091" w:rsidP="00D031DF">
      <w:pPr>
        <w:pStyle w:val="Odsekzoznamu"/>
        <w:numPr>
          <w:ilvl w:val="0"/>
          <w:numId w:val="25"/>
        </w:numPr>
        <w:spacing w:after="0"/>
        <w:ind w:left="567" w:hanging="283"/>
        <w:rPr>
          <w:rFonts w:asciiTheme="minorHAnsi" w:hAnsiTheme="minorHAnsi" w:cstheme="minorHAnsi"/>
        </w:rPr>
      </w:pPr>
      <w:r w:rsidRPr="0007666D">
        <w:rPr>
          <w:rFonts w:asciiTheme="minorHAnsi" w:hAnsiTheme="minorHAnsi" w:cstheme="minorHAnsi"/>
        </w:rPr>
        <w:t>Predloženie žiadosti o poskytnutie dotácie vrátane povinných príloh.</w:t>
      </w:r>
    </w:p>
    <w:p w14:paraId="133884DD" w14:textId="02A0E003" w:rsidR="00032091" w:rsidRDefault="00032091" w:rsidP="00DD7F7B">
      <w:pPr>
        <w:pStyle w:val="Odsekzoznamu"/>
        <w:numPr>
          <w:ilvl w:val="0"/>
          <w:numId w:val="25"/>
        </w:numPr>
        <w:spacing w:after="0"/>
        <w:ind w:left="567" w:hanging="283"/>
        <w:rPr>
          <w:rFonts w:asciiTheme="minorHAnsi" w:hAnsiTheme="minorHAnsi" w:cstheme="minorHAnsi"/>
        </w:rPr>
      </w:pPr>
      <w:r w:rsidRPr="0007666D">
        <w:rPr>
          <w:rFonts w:asciiTheme="minorHAnsi" w:hAnsiTheme="minorHAnsi" w:cstheme="minorHAnsi"/>
        </w:rPr>
        <w:t>Oprávnenosť žiadateľa v zmysle podmienok stanovených vo výzve.</w:t>
      </w:r>
    </w:p>
    <w:p w14:paraId="451F6C52" w14:textId="02507552" w:rsidR="00F36F7C" w:rsidRPr="00DD7F7B" w:rsidRDefault="00F36F7C" w:rsidP="00DD7F7B">
      <w:pPr>
        <w:pStyle w:val="Odsekzoznamu"/>
        <w:numPr>
          <w:ilvl w:val="0"/>
          <w:numId w:val="25"/>
        </w:numPr>
        <w:spacing w:after="0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Oprávnenosť miesta realizácie projektu v zmysle podmienok stanovených vo výzve</w:t>
      </w:r>
      <w:r>
        <w:rPr>
          <w:rFonts w:ascii="Times New Roman" w:hAnsi="Times New Roman"/>
        </w:rPr>
        <w:t>.</w:t>
      </w:r>
    </w:p>
    <w:p w14:paraId="7A4DBC04" w14:textId="77777777" w:rsidR="00032091" w:rsidRPr="0007666D" w:rsidRDefault="00032091" w:rsidP="00D031DF">
      <w:pPr>
        <w:pStyle w:val="Odsekzoznamu"/>
        <w:numPr>
          <w:ilvl w:val="0"/>
          <w:numId w:val="25"/>
        </w:numPr>
        <w:spacing w:after="0"/>
        <w:ind w:left="567" w:hanging="283"/>
        <w:rPr>
          <w:rFonts w:asciiTheme="minorHAnsi" w:hAnsiTheme="minorHAnsi" w:cstheme="minorHAnsi"/>
        </w:rPr>
      </w:pPr>
      <w:r w:rsidRPr="0007666D">
        <w:rPr>
          <w:rFonts w:asciiTheme="minorHAnsi" w:hAnsiTheme="minorHAnsi" w:cstheme="minorHAnsi"/>
        </w:rPr>
        <w:t>Oprávnenosť projektu a aktivít v zmysle podmienok stanovených vo výzve.</w:t>
      </w:r>
    </w:p>
    <w:p w14:paraId="1332EC54" w14:textId="75C3FB95" w:rsidR="00032091" w:rsidRPr="0007666D" w:rsidRDefault="00032091" w:rsidP="00D031DF">
      <w:pPr>
        <w:pStyle w:val="Odsekzoznamu"/>
        <w:numPr>
          <w:ilvl w:val="0"/>
          <w:numId w:val="25"/>
        </w:numPr>
        <w:spacing w:after="0"/>
        <w:ind w:left="567" w:hanging="283"/>
        <w:rPr>
          <w:rFonts w:asciiTheme="minorHAnsi" w:hAnsiTheme="minorHAnsi" w:cstheme="minorHAnsi"/>
        </w:rPr>
      </w:pPr>
      <w:r w:rsidRPr="0007666D">
        <w:rPr>
          <w:rFonts w:asciiTheme="minorHAnsi" w:hAnsiTheme="minorHAnsi" w:cstheme="minorHAnsi"/>
        </w:rPr>
        <w:t>Časová oprávnenosť realizácie projektu</w:t>
      </w:r>
      <w:r w:rsidR="00E050BC" w:rsidRPr="0007666D">
        <w:rPr>
          <w:rFonts w:asciiTheme="minorHAnsi" w:hAnsiTheme="minorHAnsi" w:cstheme="minorHAnsi"/>
        </w:rPr>
        <w:t>.</w:t>
      </w:r>
      <w:r w:rsidRPr="0007666D">
        <w:rPr>
          <w:rFonts w:asciiTheme="minorHAnsi" w:hAnsiTheme="minorHAnsi" w:cstheme="minorHAnsi"/>
        </w:rPr>
        <w:t xml:space="preserve"> </w:t>
      </w:r>
    </w:p>
    <w:p w14:paraId="7375FFD6" w14:textId="77777777" w:rsidR="004D1C60" w:rsidRPr="0007666D" w:rsidRDefault="004D1C60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212"/>
      </w:tblGrid>
      <w:tr w:rsidR="00CD4740" w:rsidRPr="00736A52" w14:paraId="4896D9ED" w14:textId="77777777" w:rsidTr="006F3717">
        <w:tc>
          <w:tcPr>
            <w:tcW w:w="9212" w:type="dxa"/>
            <w:shd w:val="clear" w:color="auto" w:fill="B4C6E7"/>
          </w:tcPr>
          <w:p w14:paraId="732AB60C" w14:textId="04A50198" w:rsidR="00CD4740" w:rsidRPr="0007666D" w:rsidRDefault="00DE404D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Vypracovania a u</w:t>
            </w:r>
            <w:r w:rsidR="00CD4740" w:rsidRPr="0007666D">
              <w:rPr>
                <w:rFonts w:asciiTheme="minorHAnsi" w:hAnsiTheme="minorHAnsi" w:cstheme="minorHAnsi"/>
                <w:b/>
              </w:rPr>
              <w:t xml:space="preserve">závierka prijímania </w:t>
            </w:r>
            <w:r w:rsidR="005C0F9A" w:rsidRPr="0007666D">
              <w:rPr>
                <w:rFonts w:asciiTheme="minorHAnsi" w:hAnsiTheme="minorHAnsi" w:cstheme="minorHAnsi"/>
                <w:b/>
              </w:rPr>
              <w:t>žiadostí</w:t>
            </w:r>
          </w:p>
        </w:tc>
      </w:tr>
    </w:tbl>
    <w:p w14:paraId="5E3344C5" w14:textId="77777777" w:rsidR="00CD4740" w:rsidRPr="00872B50" w:rsidRDefault="00CD4740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E21414" w14:textId="754510F5" w:rsidR="00ED4CAB" w:rsidRPr="0007666D" w:rsidRDefault="00334C01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sz w:val="22"/>
          <w:szCs w:val="22"/>
        </w:rPr>
        <w:t>Žiadateľ vypracuje žiadosť o poskytnutie dotácie výlučne vyplnením elektronického formulára, ktorý je dostupný na</w:t>
      </w:r>
      <w:r w:rsidR="00B50CFA" w:rsidRPr="00872B50">
        <w:rPr>
          <w:rFonts w:asciiTheme="minorHAnsi" w:hAnsiTheme="minorHAnsi" w:cstheme="minorHAnsi"/>
          <w:sz w:val="22"/>
          <w:szCs w:val="22"/>
        </w:rPr>
        <w:t>:</w:t>
      </w:r>
      <w:r w:rsidR="00EE7E90" w:rsidRPr="00872B50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7E313F" w:rsidRPr="0007666D">
          <w:rPr>
            <w:rStyle w:val="Hypertextovprepojenie"/>
            <w:rFonts w:asciiTheme="minorHAnsi" w:hAnsiTheme="minorHAnsi" w:cstheme="minorHAnsi"/>
            <w:sz w:val="22"/>
            <w:szCs w:val="22"/>
            <w:u w:val="single"/>
          </w:rPr>
          <w:t>https://vucke.egrant.sk/</w:t>
        </w:r>
      </w:hyperlink>
      <w:r w:rsidR="007E313F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="00EE7E90" w:rsidRPr="000766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292D4A" w14:textId="7D4DB1D0" w:rsidR="00ED4CAB" w:rsidRPr="0007666D" w:rsidRDefault="00ED4CAB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66D">
        <w:rPr>
          <w:rFonts w:asciiTheme="minorHAnsi" w:hAnsiTheme="minorHAnsi" w:cstheme="minorHAnsi"/>
          <w:sz w:val="22"/>
          <w:szCs w:val="22"/>
        </w:rPr>
        <w:t>Žiadosť</w:t>
      </w:r>
      <w:r w:rsidR="007B5382" w:rsidRPr="0007666D">
        <w:rPr>
          <w:rFonts w:asciiTheme="minorHAnsi" w:hAnsiTheme="minorHAnsi" w:cstheme="minorHAnsi"/>
          <w:sz w:val="22"/>
          <w:szCs w:val="22"/>
        </w:rPr>
        <w:t xml:space="preserve"> o</w:t>
      </w:r>
      <w:r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="00952E65" w:rsidRPr="0007666D">
        <w:rPr>
          <w:rFonts w:asciiTheme="minorHAnsi" w:hAnsiTheme="minorHAnsi" w:cstheme="minorHAnsi"/>
          <w:sz w:val="22"/>
          <w:szCs w:val="22"/>
        </w:rPr>
        <w:t xml:space="preserve">poskytnutie dotácie </w:t>
      </w:r>
      <w:r w:rsidRPr="0007666D">
        <w:rPr>
          <w:rFonts w:asciiTheme="minorHAnsi" w:hAnsiTheme="minorHAnsi" w:cstheme="minorHAnsi"/>
          <w:sz w:val="22"/>
          <w:szCs w:val="22"/>
        </w:rPr>
        <w:t>a</w:t>
      </w:r>
      <w:r w:rsidR="007F1E62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Pr="0007666D">
        <w:rPr>
          <w:rFonts w:asciiTheme="minorHAnsi" w:hAnsiTheme="minorHAnsi" w:cstheme="minorHAnsi"/>
          <w:sz w:val="22"/>
          <w:szCs w:val="22"/>
        </w:rPr>
        <w:t xml:space="preserve">všetky povinné prílohy, ktoré žiadateľ </w:t>
      </w:r>
      <w:r w:rsidRPr="0007666D">
        <w:rPr>
          <w:rFonts w:asciiTheme="minorHAnsi" w:hAnsiTheme="minorHAnsi" w:cstheme="minorHAnsi"/>
          <w:b/>
          <w:bCs/>
          <w:sz w:val="22"/>
          <w:szCs w:val="22"/>
        </w:rPr>
        <w:t>zaregistroval v</w:t>
      </w:r>
      <w:r w:rsidR="005A2FCF" w:rsidRPr="0007666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07666D">
        <w:rPr>
          <w:rFonts w:asciiTheme="minorHAnsi" w:hAnsiTheme="minorHAnsi" w:cstheme="minorHAnsi"/>
          <w:b/>
          <w:bCs/>
          <w:sz w:val="22"/>
          <w:szCs w:val="22"/>
        </w:rPr>
        <w:t>aplikácii</w:t>
      </w:r>
      <w:r w:rsidR="005A2FCF" w:rsidRPr="000766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3915">
        <w:rPr>
          <w:rFonts w:asciiTheme="minorHAnsi" w:hAnsiTheme="minorHAnsi" w:cstheme="minorHAnsi"/>
          <w:b/>
          <w:bCs/>
          <w:sz w:val="22"/>
          <w:szCs w:val="22"/>
        </w:rPr>
        <w:t>egrant</w:t>
      </w:r>
      <w:r w:rsidRPr="0007666D">
        <w:rPr>
          <w:rFonts w:asciiTheme="minorHAnsi" w:hAnsiTheme="minorHAnsi" w:cstheme="minorHAnsi"/>
          <w:sz w:val="22"/>
          <w:szCs w:val="22"/>
        </w:rPr>
        <w:t xml:space="preserve">, je povinný vytlačiť a predložiť </w:t>
      </w:r>
      <w:r w:rsidR="00453701" w:rsidRPr="0007666D">
        <w:rPr>
          <w:rFonts w:asciiTheme="minorHAnsi" w:hAnsiTheme="minorHAnsi" w:cstheme="minorHAnsi"/>
          <w:sz w:val="22"/>
          <w:szCs w:val="22"/>
        </w:rPr>
        <w:t>poskytovateľovi</w:t>
      </w:r>
      <w:r w:rsidR="004A12A8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Pr="0007666D">
        <w:rPr>
          <w:rFonts w:asciiTheme="minorHAnsi" w:hAnsiTheme="minorHAnsi" w:cstheme="minorHAnsi"/>
          <w:sz w:val="22"/>
          <w:szCs w:val="22"/>
        </w:rPr>
        <w:t xml:space="preserve">aj </w:t>
      </w:r>
      <w:r w:rsidRPr="0007666D">
        <w:rPr>
          <w:rFonts w:asciiTheme="minorHAnsi" w:hAnsiTheme="minorHAnsi" w:cstheme="minorHAnsi"/>
          <w:b/>
          <w:bCs/>
          <w:sz w:val="22"/>
          <w:szCs w:val="22"/>
        </w:rPr>
        <w:t>v tlačenej podobe</w:t>
      </w:r>
      <w:r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Pr="0007666D">
        <w:rPr>
          <w:rFonts w:asciiTheme="minorHAnsi" w:hAnsiTheme="minorHAnsi" w:cstheme="minorHAnsi"/>
          <w:b/>
          <w:bCs/>
          <w:sz w:val="22"/>
          <w:szCs w:val="22"/>
        </w:rPr>
        <w:t>1x</w:t>
      </w:r>
      <w:r w:rsidRPr="0007666D">
        <w:rPr>
          <w:rFonts w:asciiTheme="minorHAnsi" w:hAnsiTheme="minorHAnsi" w:cstheme="minorHAnsi"/>
          <w:sz w:val="22"/>
          <w:szCs w:val="22"/>
        </w:rPr>
        <w:t>.</w:t>
      </w:r>
      <w:r w:rsidR="004A12A8" w:rsidRPr="000766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BB4A9E" w14:textId="590BBB77" w:rsidR="00E57500" w:rsidRPr="0007666D" w:rsidRDefault="00E57500" w:rsidP="00D031D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666D">
        <w:rPr>
          <w:rFonts w:asciiTheme="minorHAnsi" w:hAnsiTheme="minorHAnsi" w:cstheme="minorHAnsi"/>
          <w:b/>
          <w:bCs/>
          <w:sz w:val="22"/>
          <w:szCs w:val="22"/>
        </w:rPr>
        <w:t xml:space="preserve">V prípade, že žiadosť </w:t>
      </w:r>
      <w:r w:rsidR="00E050BC" w:rsidRPr="0007666D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07666D">
        <w:rPr>
          <w:rFonts w:asciiTheme="minorHAnsi" w:hAnsiTheme="minorHAnsi" w:cstheme="minorHAnsi"/>
          <w:b/>
          <w:bCs/>
          <w:sz w:val="22"/>
          <w:szCs w:val="22"/>
        </w:rPr>
        <w:t xml:space="preserve"> poskytnutie dotácie spoločne s povinnými prílohami nebude doručená aj poštou </w:t>
      </w:r>
      <w:r w:rsidR="004E03DD" w:rsidRPr="0007666D">
        <w:rPr>
          <w:rFonts w:asciiTheme="minorHAnsi" w:hAnsiTheme="minorHAnsi" w:cstheme="minorHAnsi"/>
          <w:b/>
          <w:bCs/>
          <w:sz w:val="22"/>
          <w:szCs w:val="22"/>
        </w:rPr>
        <w:t>alebo predložená</w:t>
      </w:r>
      <w:r w:rsidR="004E03DD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="004E03DD" w:rsidRPr="0007666D">
        <w:rPr>
          <w:rFonts w:asciiTheme="minorHAnsi" w:hAnsiTheme="minorHAnsi" w:cstheme="minorHAnsi"/>
          <w:b/>
          <w:bCs/>
          <w:sz w:val="22"/>
          <w:szCs w:val="22"/>
        </w:rPr>
        <w:t>osobne do podateľne poskytovateľa</w:t>
      </w:r>
      <w:r w:rsidR="004E03DD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Pr="0007666D">
        <w:rPr>
          <w:rFonts w:asciiTheme="minorHAnsi" w:hAnsiTheme="minorHAnsi" w:cstheme="minorHAnsi"/>
          <w:b/>
          <w:bCs/>
          <w:sz w:val="22"/>
          <w:szCs w:val="22"/>
        </w:rPr>
        <w:t xml:space="preserve">v požadovanej lehote, </w:t>
      </w:r>
      <w:r w:rsidRPr="0007666D">
        <w:rPr>
          <w:rFonts w:asciiTheme="minorHAnsi" w:hAnsiTheme="minorHAnsi" w:cstheme="minorHAnsi"/>
          <w:b/>
          <w:bCs/>
          <w:sz w:val="22"/>
          <w:szCs w:val="22"/>
          <w:u w:val="single"/>
        </w:rPr>
        <w:t>nebude zaradená do procesu hodnotenia žiadostí</w:t>
      </w:r>
      <w:r w:rsidRPr="0007666D">
        <w:rPr>
          <w:rFonts w:asciiTheme="minorHAnsi" w:hAnsiTheme="minorHAnsi" w:cstheme="minorHAnsi"/>
          <w:b/>
          <w:bCs/>
          <w:sz w:val="22"/>
          <w:szCs w:val="22"/>
        </w:rPr>
        <w:t xml:space="preserve"> o poskytnutie dotácie.</w:t>
      </w:r>
    </w:p>
    <w:p w14:paraId="0780C81A" w14:textId="64AB91A6" w:rsidR="00E77E2B" w:rsidRPr="00A30A1F" w:rsidRDefault="00E57500" w:rsidP="00A30A1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66D">
        <w:rPr>
          <w:rFonts w:asciiTheme="minorHAnsi" w:hAnsiTheme="minorHAnsi" w:cstheme="minorHAnsi"/>
          <w:sz w:val="22"/>
          <w:szCs w:val="22"/>
        </w:rPr>
        <w:t>Žiadosti o dotáciu odoslané iným spôsobom (faxom, e-mailom) ako je uvedené</w:t>
      </w:r>
      <w:r w:rsidR="00182FCF">
        <w:rPr>
          <w:rFonts w:asciiTheme="minorHAnsi" w:hAnsiTheme="minorHAnsi" w:cstheme="minorHAnsi"/>
          <w:sz w:val="22"/>
          <w:szCs w:val="22"/>
        </w:rPr>
        <w:t xml:space="preserve"> vo výzve</w:t>
      </w:r>
      <w:r w:rsidRPr="0007666D">
        <w:rPr>
          <w:rFonts w:asciiTheme="minorHAnsi" w:hAnsiTheme="minorHAnsi" w:cstheme="minorHAnsi"/>
          <w:sz w:val="22"/>
          <w:szCs w:val="22"/>
        </w:rPr>
        <w:t>, doručené na inú adresu ako je uvedená vo výzve alebo podané na prepravu iným spôsobom ako je uvedené vo výzve, nebudú akceptované a budú vrátené žiadateľovi.</w:t>
      </w:r>
    </w:p>
    <w:p w14:paraId="22E80FD6" w14:textId="27D7D976" w:rsidR="00CD4740" w:rsidRPr="00872B50" w:rsidRDefault="00952E65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66D">
        <w:rPr>
          <w:rFonts w:asciiTheme="minorHAnsi" w:hAnsiTheme="minorHAnsi" w:cstheme="minorHAnsi"/>
          <w:sz w:val="22"/>
          <w:szCs w:val="22"/>
        </w:rPr>
        <w:t xml:space="preserve">Žiadosť </w:t>
      </w:r>
      <w:r w:rsidR="005C0F9A" w:rsidRPr="0007666D">
        <w:rPr>
          <w:rFonts w:asciiTheme="minorHAnsi" w:hAnsiTheme="minorHAnsi" w:cstheme="minorHAnsi"/>
          <w:sz w:val="22"/>
          <w:szCs w:val="22"/>
        </w:rPr>
        <w:t xml:space="preserve">o </w:t>
      </w:r>
      <w:r w:rsidRPr="0007666D">
        <w:rPr>
          <w:rFonts w:asciiTheme="minorHAnsi" w:hAnsiTheme="minorHAnsi" w:cstheme="minorHAnsi"/>
          <w:sz w:val="22"/>
          <w:szCs w:val="22"/>
        </w:rPr>
        <w:t xml:space="preserve">poskytnutie dotácie </w:t>
      </w:r>
      <w:r w:rsidR="000377E1" w:rsidRPr="0007666D">
        <w:rPr>
          <w:rFonts w:asciiTheme="minorHAnsi" w:hAnsiTheme="minorHAnsi" w:cstheme="minorHAnsi"/>
          <w:sz w:val="22"/>
          <w:szCs w:val="22"/>
        </w:rPr>
        <w:t>je potrebné zaslať</w:t>
      </w:r>
      <w:r w:rsidR="000530D9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="000377E1" w:rsidRPr="0007666D">
        <w:rPr>
          <w:rFonts w:asciiTheme="minorHAnsi" w:hAnsiTheme="minorHAnsi" w:cstheme="minorHAnsi"/>
          <w:b/>
          <w:bCs/>
          <w:sz w:val="22"/>
          <w:szCs w:val="22"/>
        </w:rPr>
        <w:t>poštou</w:t>
      </w:r>
      <w:r w:rsidR="000377E1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="00975EE7" w:rsidRPr="0007666D">
        <w:rPr>
          <w:rFonts w:asciiTheme="minorHAnsi" w:hAnsiTheme="minorHAnsi" w:cstheme="minorHAnsi"/>
          <w:sz w:val="22"/>
          <w:szCs w:val="22"/>
        </w:rPr>
        <w:t xml:space="preserve">na adresu poskytovateľa alebo </w:t>
      </w:r>
      <w:r w:rsidR="004E03DD" w:rsidRPr="0007666D">
        <w:rPr>
          <w:rFonts w:asciiTheme="minorHAnsi" w:hAnsiTheme="minorHAnsi" w:cstheme="minorHAnsi"/>
          <w:b/>
          <w:bCs/>
          <w:sz w:val="22"/>
          <w:szCs w:val="22"/>
        </w:rPr>
        <w:t xml:space="preserve">predložiť </w:t>
      </w:r>
      <w:r w:rsidR="00975EE7" w:rsidRPr="0007666D">
        <w:rPr>
          <w:rFonts w:asciiTheme="minorHAnsi" w:hAnsiTheme="minorHAnsi" w:cstheme="minorHAnsi"/>
          <w:b/>
          <w:bCs/>
          <w:sz w:val="22"/>
          <w:szCs w:val="22"/>
        </w:rPr>
        <w:t>osobne do podateľne poskytovateľa</w:t>
      </w:r>
      <w:r w:rsidR="00975EE7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="000377E1" w:rsidRPr="0007666D">
        <w:rPr>
          <w:rFonts w:asciiTheme="minorHAnsi" w:hAnsiTheme="minorHAnsi" w:cstheme="minorHAnsi"/>
          <w:sz w:val="22"/>
          <w:szCs w:val="22"/>
        </w:rPr>
        <w:t>najneskôr d</w:t>
      </w:r>
      <w:r w:rsidR="00980CAA" w:rsidRPr="0007666D">
        <w:rPr>
          <w:rFonts w:asciiTheme="minorHAnsi" w:hAnsiTheme="minorHAnsi" w:cstheme="minorHAnsi"/>
          <w:sz w:val="22"/>
          <w:szCs w:val="22"/>
        </w:rPr>
        <w:t>o</w:t>
      </w:r>
      <w:r w:rsidR="004008E4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="00403158">
        <w:rPr>
          <w:rFonts w:asciiTheme="minorHAnsi" w:hAnsiTheme="minorHAnsi" w:cstheme="minorHAnsi"/>
          <w:sz w:val="22"/>
          <w:szCs w:val="22"/>
        </w:rPr>
        <w:t>termínu uzávierky</w:t>
      </w:r>
      <w:r w:rsidR="002F66A5">
        <w:rPr>
          <w:rFonts w:asciiTheme="minorHAnsi" w:hAnsiTheme="minorHAnsi" w:cstheme="minorHAnsi"/>
          <w:sz w:val="22"/>
          <w:szCs w:val="22"/>
        </w:rPr>
        <w:t xml:space="preserve">, t. j. </w:t>
      </w:r>
      <w:r w:rsidR="002F66A5" w:rsidRPr="002F66A5">
        <w:rPr>
          <w:rFonts w:asciiTheme="minorHAnsi" w:hAnsiTheme="minorHAnsi" w:cstheme="minorHAnsi"/>
          <w:b/>
          <w:sz w:val="22"/>
          <w:szCs w:val="22"/>
        </w:rPr>
        <w:t>05.04.2024</w:t>
      </w:r>
      <w:r w:rsidR="00A234C1" w:rsidRPr="00872B50">
        <w:rPr>
          <w:rFonts w:asciiTheme="minorHAnsi" w:hAnsiTheme="minorHAnsi" w:cstheme="minorHAnsi"/>
          <w:sz w:val="22"/>
          <w:szCs w:val="22"/>
        </w:rPr>
        <w:t xml:space="preserve">. </w:t>
      </w:r>
      <w:r w:rsidR="000377E1" w:rsidRPr="00C526A2">
        <w:rPr>
          <w:rFonts w:asciiTheme="minorHAnsi" w:hAnsiTheme="minorHAnsi" w:cstheme="minorHAnsi"/>
          <w:b/>
          <w:bCs/>
          <w:sz w:val="22"/>
          <w:szCs w:val="22"/>
        </w:rPr>
        <w:t>Rozhodujúci je dátum poštovej pečiatky</w:t>
      </w:r>
      <w:r w:rsidR="00DC098F" w:rsidRPr="00C526A2">
        <w:rPr>
          <w:rFonts w:asciiTheme="minorHAnsi" w:hAnsiTheme="minorHAnsi" w:cstheme="minorHAnsi"/>
          <w:b/>
          <w:bCs/>
          <w:sz w:val="22"/>
          <w:szCs w:val="22"/>
        </w:rPr>
        <w:t xml:space="preserve"> alebo pečiatky podateľne</w:t>
      </w:r>
      <w:r w:rsidR="000377E1" w:rsidRPr="00C526A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B1A49FE" w14:textId="77777777" w:rsidR="003B3B95" w:rsidRDefault="003B3B95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AC022D" w14:textId="32A766AA" w:rsidR="00CD4740" w:rsidRPr="00872B50" w:rsidRDefault="003B3B95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980CAA" w:rsidRPr="00872B50">
        <w:rPr>
          <w:rFonts w:asciiTheme="minorHAnsi" w:hAnsiTheme="minorHAnsi" w:cstheme="minorHAnsi"/>
          <w:sz w:val="22"/>
          <w:szCs w:val="22"/>
        </w:rPr>
        <w:t>dresa</w:t>
      </w:r>
      <w:r w:rsidR="005033F8" w:rsidRPr="00872B50">
        <w:rPr>
          <w:rFonts w:asciiTheme="minorHAnsi" w:hAnsiTheme="minorHAnsi" w:cstheme="minorHAnsi"/>
          <w:sz w:val="22"/>
          <w:szCs w:val="22"/>
        </w:rPr>
        <w:t xml:space="preserve"> </w:t>
      </w:r>
      <w:r w:rsidR="00403158">
        <w:rPr>
          <w:rFonts w:asciiTheme="minorHAnsi" w:hAnsiTheme="minorHAnsi" w:cstheme="minorHAnsi"/>
          <w:sz w:val="22"/>
          <w:szCs w:val="22"/>
        </w:rPr>
        <w:t>pre doručenie žiadosti o poskytnutie dotácie:</w:t>
      </w:r>
    </w:p>
    <w:p w14:paraId="2FBC6010" w14:textId="77777777" w:rsidR="00D257AB" w:rsidRPr="00872B50" w:rsidRDefault="00D257AB" w:rsidP="00D031D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2B50">
        <w:rPr>
          <w:rFonts w:asciiTheme="minorHAnsi" w:hAnsiTheme="minorHAnsi" w:cstheme="minorHAnsi"/>
          <w:b/>
          <w:bCs/>
          <w:sz w:val="22"/>
          <w:szCs w:val="22"/>
        </w:rPr>
        <w:t>Košický samosprávny kraj</w:t>
      </w:r>
      <w:bookmarkStart w:id="8" w:name="_GoBack"/>
      <w:bookmarkEnd w:id="8"/>
    </w:p>
    <w:p w14:paraId="68BE251E" w14:textId="77777777" w:rsidR="00D257AB" w:rsidRPr="00872B50" w:rsidRDefault="00D257AB" w:rsidP="00D031D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2B50">
        <w:rPr>
          <w:rFonts w:asciiTheme="minorHAnsi" w:hAnsiTheme="minorHAnsi" w:cstheme="minorHAnsi"/>
          <w:b/>
          <w:bCs/>
          <w:sz w:val="22"/>
          <w:szCs w:val="22"/>
        </w:rPr>
        <w:t>Námestie Maratónu mieru 1</w:t>
      </w:r>
    </w:p>
    <w:p w14:paraId="49F7BA22" w14:textId="4FF19ABC" w:rsidR="000530D9" w:rsidRPr="00872B50" w:rsidRDefault="00D257AB" w:rsidP="00D031D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2B50">
        <w:rPr>
          <w:rFonts w:asciiTheme="minorHAnsi" w:hAnsiTheme="minorHAnsi" w:cstheme="minorHAnsi"/>
          <w:b/>
          <w:bCs/>
          <w:sz w:val="22"/>
          <w:szCs w:val="22"/>
        </w:rPr>
        <w:t>042 66 Košice</w:t>
      </w:r>
    </w:p>
    <w:p w14:paraId="02CA070D" w14:textId="77777777" w:rsidR="00D257AB" w:rsidRPr="00872B50" w:rsidRDefault="00D257AB" w:rsidP="009E12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AC7A13" w14:textId="77777777" w:rsidR="00CD4740" w:rsidRPr="00872B50" w:rsidRDefault="00CD4740" w:rsidP="00D031D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B50">
        <w:rPr>
          <w:rFonts w:asciiTheme="minorHAnsi" w:hAnsiTheme="minorHAnsi" w:cstheme="minorHAnsi"/>
          <w:b/>
          <w:sz w:val="22"/>
          <w:szCs w:val="22"/>
        </w:rPr>
        <w:t xml:space="preserve">Obálka so Žiadosťou </w:t>
      </w:r>
      <w:r w:rsidR="007B5382" w:rsidRPr="00872B50">
        <w:rPr>
          <w:rFonts w:asciiTheme="minorHAnsi" w:hAnsiTheme="minorHAnsi" w:cstheme="minorHAnsi"/>
          <w:b/>
          <w:sz w:val="22"/>
          <w:szCs w:val="22"/>
        </w:rPr>
        <w:t>o</w:t>
      </w:r>
      <w:r w:rsidR="007F1E62" w:rsidRPr="00872B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5382" w:rsidRPr="00872B50">
        <w:rPr>
          <w:rFonts w:asciiTheme="minorHAnsi" w:hAnsiTheme="minorHAnsi" w:cstheme="minorHAnsi"/>
          <w:b/>
          <w:sz w:val="22"/>
          <w:szCs w:val="22"/>
        </w:rPr>
        <w:t xml:space="preserve">poskytnutie dotácie </w:t>
      </w:r>
      <w:r w:rsidRPr="00872B50">
        <w:rPr>
          <w:rFonts w:asciiTheme="minorHAnsi" w:hAnsiTheme="minorHAnsi" w:cstheme="minorHAnsi"/>
          <w:b/>
          <w:sz w:val="22"/>
          <w:szCs w:val="22"/>
        </w:rPr>
        <w:t>musí byť riadne uzatvorená a musí na nej byť uvedené:</w:t>
      </w:r>
    </w:p>
    <w:p w14:paraId="56D40EEE" w14:textId="2AF0E707" w:rsidR="00A234C1" w:rsidRPr="00872B50" w:rsidRDefault="00A234C1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b/>
          <w:sz w:val="22"/>
          <w:szCs w:val="22"/>
        </w:rPr>
        <w:t>Výzva</w:t>
      </w:r>
      <w:r w:rsidR="00ED4CAB" w:rsidRPr="00872B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256C" w:rsidRPr="00872B50">
        <w:rPr>
          <w:rFonts w:asciiTheme="minorHAnsi" w:hAnsiTheme="minorHAnsi" w:cstheme="minorHAnsi"/>
          <w:b/>
          <w:sz w:val="22"/>
          <w:szCs w:val="22"/>
        </w:rPr>
        <w:t>DS</w:t>
      </w:r>
      <w:r w:rsidR="00ED4CAB" w:rsidRPr="00872B50">
        <w:rPr>
          <w:rFonts w:asciiTheme="minorHAnsi" w:hAnsiTheme="minorHAnsi" w:cstheme="minorHAnsi"/>
          <w:b/>
          <w:sz w:val="22"/>
          <w:szCs w:val="22"/>
        </w:rPr>
        <w:t>/</w:t>
      </w:r>
      <w:r w:rsidR="00AD78FD">
        <w:rPr>
          <w:rFonts w:asciiTheme="minorHAnsi" w:hAnsiTheme="minorHAnsi" w:cstheme="minorHAnsi"/>
          <w:b/>
          <w:sz w:val="22"/>
          <w:szCs w:val="22"/>
        </w:rPr>
        <w:t>202</w:t>
      </w:r>
      <w:r w:rsidR="00781D59">
        <w:rPr>
          <w:rFonts w:asciiTheme="minorHAnsi" w:hAnsiTheme="minorHAnsi" w:cstheme="minorHAnsi"/>
          <w:b/>
          <w:sz w:val="22"/>
          <w:szCs w:val="22"/>
        </w:rPr>
        <w:t>4</w:t>
      </w:r>
    </w:p>
    <w:p w14:paraId="204DAD1C" w14:textId="77777777" w:rsidR="00CD4740" w:rsidRPr="00872B50" w:rsidRDefault="00CD4740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sz w:val="22"/>
          <w:szCs w:val="22"/>
        </w:rPr>
        <w:t>Názov a adresa žiadateľa</w:t>
      </w:r>
    </w:p>
    <w:p w14:paraId="5EF6CD2F" w14:textId="26B727D1" w:rsidR="00CD4740" w:rsidRPr="00872B50" w:rsidRDefault="00CD4740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sz w:val="22"/>
          <w:szCs w:val="22"/>
        </w:rPr>
        <w:t>„</w:t>
      </w:r>
      <w:r w:rsidRPr="00C526A2">
        <w:rPr>
          <w:rFonts w:asciiTheme="minorHAnsi" w:hAnsiTheme="minorHAnsi" w:cstheme="minorHAnsi"/>
          <w:b/>
          <w:bCs/>
          <w:sz w:val="22"/>
          <w:szCs w:val="22"/>
        </w:rPr>
        <w:t>Žiadosť o</w:t>
      </w:r>
      <w:r w:rsidR="001731B2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C526A2">
        <w:rPr>
          <w:rFonts w:asciiTheme="minorHAnsi" w:hAnsiTheme="minorHAnsi" w:cstheme="minorHAnsi"/>
          <w:b/>
          <w:bCs/>
          <w:sz w:val="22"/>
          <w:szCs w:val="22"/>
        </w:rPr>
        <w:t>dotáciu</w:t>
      </w:r>
      <w:r w:rsidRPr="00872B50">
        <w:rPr>
          <w:rFonts w:asciiTheme="minorHAnsi" w:hAnsiTheme="minorHAnsi" w:cstheme="minorHAnsi"/>
          <w:sz w:val="22"/>
          <w:szCs w:val="22"/>
        </w:rPr>
        <w:t>“</w:t>
      </w:r>
    </w:p>
    <w:p w14:paraId="3D2A5EE3" w14:textId="559FA64B" w:rsidR="004008E4" w:rsidRPr="00872B50" w:rsidRDefault="00453701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i/>
          <w:sz w:val="22"/>
          <w:szCs w:val="22"/>
        </w:rPr>
        <w:t>Poskytovateľ</w:t>
      </w:r>
      <w:r w:rsidR="00CD4740" w:rsidRPr="00872B50">
        <w:rPr>
          <w:rFonts w:asciiTheme="minorHAnsi" w:hAnsiTheme="minorHAnsi" w:cstheme="minorHAnsi"/>
          <w:i/>
          <w:sz w:val="22"/>
          <w:szCs w:val="22"/>
        </w:rPr>
        <w:t xml:space="preserve"> nevracia žiadateľom predložené </w:t>
      </w:r>
      <w:r w:rsidR="0055140B" w:rsidRPr="00872B50">
        <w:rPr>
          <w:rFonts w:asciiTheme="minorHAnsi" w:hAnsiTheme="minorHAnsi" w:cstheme="minorHAnsi"/>
          <w:i/>
          <w:sz w:val="22"/>
          <w:szCs w:val="22"/>
        </w:rPr>
        <w:t>žiadost</w:t>
      </w:r>
      <w:r w:rsidR="005C0F9A" w:rsidRPr="00872B50">
        <w:rPr>
          <w:rFonts w:asciiTheme="minorHAnsi" w:hAnsiTheme="minorHAnsi" w:cstheme="minorHAnsi"/>
          <w:i/>
          <w:sz w:val="22"/>
          <w:szCs w:val="22"/>
        </w:rPr>
        <w:t>i</w:t>
      </w:r>
      <w:r w:rsidR="00CD4740" w:rsidRPr="00872B50">
        <w:rPr>
          <w:rFonts w:asciiTheme="minorHAnsi" w:hAnsiTheme="minorHAnsi" w:cstheme="minorHAnsi"/>
          <w:i/>
          <w:sz w:val="22"/>
          <w:szCs w:val="22"/>
        </w:rPr>
        <w:t xml:space="preserve"> o poskytnutie dotácie.</w:t>
      </w:r>
    </w:p>
    <w:p w14:paraId="1D870A00" w14:textId="77777777" w:rsidR="00757DDA" w:rsidRPr="00872B50" w:rsidRDefault="00757DDA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1EFC74" w14:textId="76DBC0AC" w:rsidR="003A0813" w:rsidRPr="00872B50" w:rsidRDefault="003A0813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sz w:val="22"/>
          <w:szCs w:val="22"/>
        </w:rPr>
        <w:t xml:space="preserve">Otázky súvisiace s vypracovaním žiadosti o poskytnutie dotácie musia byť jasne formulované a možno ich zasielať </w:t>
      </w:r>
      <w:r w:rsidRPr="00872B50">
        <w:rPr>
          <w:rFonts w:asciiTheme="minorHAnsi" w:hAnsiTheme="minorHAnsi" w:cstheme="minorHAnsi"/>
          <w:b/>
          <w:bCs/>
          <w:sz w:val="22"/>
          <w:szCs w:val="22"/>
        </w:rPr>
        <w:t xml:space="preserve">výlučne elektronicky na adresu: </w:t>
      </w:r>
      <w:hyperlink r:id="rId14" w:history="1">
        <w:r w:rsidRPr="0007666D">
          <w:rPr>
            <w:rStyle w:val="Hypertextovprepojenie"/>
            <w:rFonts w:asciiTheme="minorHAnsi" w:hAnsiTheme="minorHAnsi" w:cstheme="minorHAnsi"/>
            <w:sz w:val="22"/>
            <w:szCs w:val="22"/>
            <w:u w:val="single"/>
          </w:rPr>
          <w:t>egrant@vucke.sk</w:t>
        </w:r>
      </w:hyperlink>
      <w:r w:rsidRPr="0007666D">
        <w:rPr>
          <w:rStyle w:val="Hypertextovprepojenie"/>
          <w:rFonts w:asciiTheme="minorHAnsi" w:hAnsiTheme="minorHAnsi" w:cstheme="minorHAnsi"/>
          <w:sz w:val="22"/>
          <w:szCs w:val="22"/>
          <w:u w:val="single"/>
        </w:rPr>
        <w:t>.</w:t>
      </w:r>
      <w:r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Pr="0007666D">
        <w:rPr>
          <w:rFonts w:asciiTheme="minorHAnsi" w:hAnsiTheme="minorHAnsi" w:cstheme="minorHAnsi"/>
          <w:b/>
          <w:bCs/>
          <w:sz w:val="22"/>
          <w:szCs w:val="22"/>
        </w:rPr>
        <w:t xml:space="preserve">V predmete e-mailu je potrebné uviesť </w:t>
      </w:r>
      <w:r w:rsidR="00C72D08" w:rsidRPr="0007666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07666D">
        <w:rPr>
          <w:rFonts w:asciiTheme="minorHAnsi" w:hAnsiTheme="minorHAnsi" w:cstheme="minorHAnsi"/>
          <w:b/>
          <w:bCs/>
          <w:sz w:val="22"/>
          <w:szCs w:val="22"/>
        </w:rPr>
        <w:t>Výzva DS/202</w:t>
      </w:r>
      <w:r w:rsidR="001259F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72D08" w:rsidRPr="00872B50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AF10F5" w:rsidRPr="00872B5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1F1089" w14:textId="0280BDA0" w:rsidR="0055140B" w:rsidRDefault="007E5120" w:rsidP="00D031DF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72B5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D507A79" w14:textId="77777777" w:rsidR="006105EA" w:rsidRPr="00872B50" w:rsidRDefault="006105EA" w:rsidP="00D031DF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212"/>
      </w:tblGrid>
      <w:tr w:rsidR="00CD4740" w:rsidRPr="00736A52" w14:paraId="13E4161C" w14:textId="77777777" w:rsidTr="006F3717">
        <w:tc>
          <w:tcPr>
            <w:tcW w:w="9212" w:type="dxa"/>
            <w:shd w:val="clear" w:color="auto" w:fill="B4C6E7"/>
          </w:tcPr>
          <w:p w14:paraId="06CA246D" w14:textId="77777777" w:rsidR="00CD4740" w:rsidRPr="0007666D" w:rsidRDefault="00CD4740" w:rsidP="00D031DF">
            <w:pPr>
              <w:pStyle w:val="Odsekzoznamu"/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07666D">
              <w:rPr>
                <w:rFonts w:asciiTheme="minorHAnsi" w:hAnsiTheme="minorHAnsi" w:cstheme="minorHAnsi"/>
                <w:b/>
              </w:rPr>
              <w:t xml:space="preserve">Hodnotiaci proces </w:t>
            </w:r>
          </w:p>
        </w:tc>
      </w:tr>
    </w:tbl>
    <w:p w14:paraId="3030DF9A" w14:textId="77777777" w:rsidR="00CD4740" w:rsidRPr="00872B50" w:rsidRDefault="00CD4740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FEEFF5" w14:textId="77777777" w:rsidR="00CD4740" w:rsidRPr="00872B50" w:rsidRDefault="00CD4740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2B50">
        <w:rPr>
          <w:rFonts w:asciiTheme="minorHAnsi" w:hAnsiTheme="minorHAnsi" w:cstheme="minorHAnsi"/>
          <w:sz w:val="22"/>
          <w:szCs w:val="22"/>
        </w:rPr>
        <w:t xml:space="preserve">Hodnotiaci proces </w:t>
      </w:r>
      <w:r w:rsidR="00B8402A" w:rsidRPr="00872B50">
        <w:rPr>
          <w:rFonts w:asciiTheme="minorHAnsi" w:hAnsiTheme="minorHAnsi" w:cstheme="minorHAnsi"/>
          <w:sz w:val="22"/>
          <w:szCs w:val="22"/>
        </w:rPr>
        <w:t>žiadosti o</w:t>
      </w:r>
      <w:r w:rsidR="007F1E62" w:rsidRPr="00872B50">
        <w:rPr>
          <w:rFonts w:asciiTheme="minorHAnsi" w:hAnsiTheme="minorHAnsi" w:cstheme="minorHAnsi"/>
          <w:sz w:val="22"/>
          <w:szCs w:val="22"/>
        </w:rPr>
        <w:t xml:space="preserve"> </w:t>
      </w:r>
      <w:r w:rsidR="007B5382" w:rsidRPr="00872B50">
        <w:rPr>
          <w:rFonts w:asciiTheme="minorHAnsi" w:hAnsiTheme="minorHAnsi" w:cstheme="minorHAnsi"/>
          <w:sz w:val="22"/>
          <w:szCs w:val="22"/>
        </w:rPr>
        <w:t xml:space="preserve">poskytnutie </w:t>
      </w:r>
      <w:r w:rsidR="00B8402A" w:rsidRPr="00872B50">
        <w:rPr>
          <w:rFonts w:asciiTheme="minorHAnsi" w:hAnsiTheme="minorHAnsi" w:cstheme="minorHAnsi"/>
          <w:sz w:val="22"/>
          <w:szCs w:val="22"/>
        </w:rPr>
        <w:t>dotáci</w:t>
      </w:r>
      <w:r w:rsidR="007B5382" w:rsidRPr="00872B50">
        <w:rPr>
          <w:rFonts w:asciiTheme="minorHAnsi" w:hAnsiTheme="minorHAnsi" w:cstheme="minorHAnsi"/>
          <w:sz w:val="22"/>
          <w:szCs w:val="22"/>
        </w:rPr>
        <w:t>e</w:t>
      </w:r>
      <w:r w:rsidR="00B8402A" w:rsidRPr="00872B50">
        <w:rPr>
          <w:rFonts w:asciiTheme="minorHAnsi" w:hAnsiTheme="minorHAnsi" w:cstheme="minorHAnsi"/>
          <w:sz w:val="22"/>
          <w:szCs w:val="22"/>
        </w:rPr>
        <w:t xml:space="preserve"> </w:t>
      </w:r>
      <w:r w:rsidRPr="00872B50">
        <w:rPr>
          <w:rFonts w:asciiTheme="minorHAnsi" w:hAnsiTheme="minorHAnsi" w:cstheme="minorHAnsi"/>
          <w:sz w:val="22"/>
          <w:szCs w:val="22"/>
        </w:rPr>
        <w:t>bude prebiehať v</w:t>
      </w:r>
      <w:r w:rsidR="007F1E62" w:rsidRPr="00872B50">
        <w:rPr>
          <w:rFonts w:asciiTheme="minorHAnsi" w:hAnsiTheme="minorHAnsi" w:cstheme="minorHAnsi"/>
          <w:sz w:val="22"/>
          <w:szCs w:val="22"/>
        </w:rPr>
        <w:t xml:space="preserve"> </w:t>
      </w:r>
      <w:r w:rsidRPr="00872B50">
        <w:rPr>
          <w:rFonts w:asciiTheme="minorHAnsi" w:hAnsiTheme="minorHAnsi" w:cstheme="minorHAnsi"/>
          <w:sz w:val="22"/>
          <w:szCs w:val="22"/>
        </w:rPr>
        <w:t>nasledovných etapách:</w:t>
      </w:r>
    </w:p>
    <w:p w14:paraId="1848821E" w14:textId="77777777" w:rsidR="0055140B" w:rsidRPr="0007666D" w:rsidRDefault="00CD4740" w:rsidP="00D031DF">
      <w:pPr>
        <w:pStyle w:val="Odsekzoznamu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07666D">
        <w:rPr>
          <w:rFonts w:asciiTheme="minorHAnsi" w:hAnsiTheme="minorHAnsi" w:cstheme="minorHAnsi"/>
        </w:rPr>
        <w:t>Kontrola formálnej správnosti</w:t>
      </w:r>
      <w:r w:rsidR="0055140B" w:rsidRPr="0007666D">
        <w:rPr>
          <w:rFonts w:asciiTheme="minorHAnsi" w:hAnsiTheme="minorHAnsi" w:cstheme="minorHAnsi"/>
        </w:rPr>
        <w:t xml:space="preserve"> žiadost</w:t>
      </w:r>
      <w:r w:rsidR="00A157B7" w:rsidRPr="0007666D">
        <w:rPr>
          <w:rFonts w:asciiTheme="minorHAnsi" w:hAnsiTheme="minorHAnsi" w:cstheme="minorHAnsi"/>
        </w:rPr>
        <w:t>i</w:t>
      </w:r>
      <w:r w:rsidR="0055140B" w:rsidRPr="0007666D">
        <w:rPr>
          <w:rFonts w:asciiTheme="minorHAnsi" w:hAnsiTheme="minorHAnsi" w:cstheme="minorHAnsi"/>
        </w:rPr>
        <w:t xml:space="preserve"> o poskytnutie dotácie</w:t>
      </w:r>
      <w:r w:rsidR="005C0F9A" w:rsidRPr="0007666D">
        <w:rPr>
          <w:rFonts w:asciiTheme="minorHAnsi" w:hAnsiTheme="minorHAnsi" w:cstheme="minorHAnsi"/>
        </w:rPr>
        <w:t>.</w:t>
      </w:r>
    </w:p>
    <w:p w14:paraId="30B472E5" w14:textId="2B57C1BA" w:rsidR="00CD4740" w:rsidRPr="0007666D" w:rsidRDefault="00CD4740" w:rsidP="00D031DF">
      <w:pPr>
        <w:pStyle w:val="Odsekzoznamu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07666D">
        <w:rPr>
          <w:rFonts w:asciiTheme="minorHAnsi" w:hAnsiTheme="minorHAnsi" w:cstheme="minorHAnsi"/>
        </w:rPr>
        <w:t>Odborné hodnotenie</w:t>
      </w:r>
      <w:r w:rsidR="009466DC">
        <w:rPr>
          <w:rFonts w:asciiTheme="minorHAnsi" w:hAnsiTheme="minorHAnsi" w:cstheme="minorHAnsi"/>
        </w:rPr>
        <w:t xml:space="preserve"> a hodnotenie poslancov KSK</w:t>
      </w:r>
    </w:p>
    <w:p w14:paraId="7D0E80BC" w14:textId="3CCF0A4B" w:rsidR="00C220DF" w:rsidRPr="0007666D" w:rsidRDefault="005A0510" w:rsidP="00D031DF">
      <w:pPr>
        <w:pStyle w:val="Odsekzoznamu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07666D">
        <w:rPr>
          <w:rFonts w:asciiTheme="minorHAnsi" w:hAnsiTheme="minorHAnsi" w:cstheme="minorHAnsi"/>
        </w:rPr>
        <w:t>S</w:t>
      </w:r>
      <w:r w:rsidR="00CD4740" w:rsidRPr="0007666D">
        <w:rPr>
          <w:rFonts w:asciiTheme="minorHAnsi" w:hAnsiTheme="minorHAnsi" w:cstheme="minorHAnsi"/>
        </w:rPr>
        <w:t>chválenie</w:t>
      </w:r>
      <w:r w:rsidR="00DD511B" w:rsidRPr="0007666D">
        <w:rPr>
          <w:rFonts w:asciiTheme="minorHAnsi" w:hAnsiTheme="minorHAnsi" w:cstheme="minorHAnsi"/>
        </w:rPr>
        <w:t>/</w:t>
      </w:r>
      <w:r w:rsidR="004D7FDA" w:rsidRPr="0007666D">
        <w:rPr>
          <w:rFonts w:asciiTheme="minorHAnsi" w:hAnsiTheme="minorHAnsi" w:cstheme="minorHAnsi"/>
        </w:rPr>
        <w:t xml:space="preserve">neschválenie </w:t>
      </w:r>
      <w:r w:rsidR="0055140B" w:rsidRPr="0007666D">
        <w:rPr>
          <w:rFonts w:asciiTheme="minorHAnsi" w:hAnsiTheme="minorHAnsi" w:cstheme="minorHAnsi"/>
        </w:rPr>
        <w:t>žiadost</w:t>
      </w:r>
      <w:r w:rsidR="00A157B7" w:rsidRPr="0007666D">
        <w:rPr>
          <w:rFonts w:asciiTheme="minorHAnsi" w:hAnsiTheme="minorHAnsi" w:cstheme="minorHAnsi"/>
        </w:rPr>
        <w:t>i</w:t>
      </w:r>
      <w:r w:rsidR="0055140B" w:rsidRPr="0007666D">
        <w:rPr>
          <w:rFonts w:asciiTheme="minorHAnsi" w:hAnsiTheme="minorHAnsi" w:cstheme="minorHAnsi"/>
        </w:rPr>
        <w:t xml:space="preserve"> o</w:t>
      </w:r>
      <w:r w:rsidR="007F1E62" w:rsidRPr="0007666D">
        <w:rPr>
          <w:rFonts w:asciiTheme="minorHAnsi" w:hAnsiTheme="minorHAnsi" w:cstheme="minorHAnsi"/>
        </w:rPr>
        <w:t xml:space="preserve"> </w:t>
      </w:r>
      <w:r w:rsidR="0055140B" w:rsidRPr="0007666D">
        <w:rPr>
          <w:rFonts w:asciiTheme="minorHAnsi" w:hAnsiTheme="minorHAnsi" w:cstheme="minorHAnsi"/>
        </w:rPr>
        <w:t xml:space="preserve">poskytnutie dotácie </w:t>
      </w:r>
      <w:r w:rsidR="00A234C1" w:rsidRPr="0007666D">
        <w:rPr>
          <w:rFonts w:asciiTheme="minorHAnsi" w:hAnsiTheme="minorHAnsi" w:cstheme="minorHAnsi"/>
        </w:rPr>
        <w:t>Dotačnou komisiou</w:t>
      </w:r>
      <w:r w:rsidR="00DF2AEF">
        <w:rPr>
          <w:rFonts w:asciiTheme="minorHAnsi" w:hAnsiTheme="minorHAnsi" w:cstheme="minorHAnsi"/>
        </w:rPr>
        <w:t xml:space="preserve"> KSK.</w:t>
      </w:r>
    </w:p>
    <w:p w14:paraId="73D4C7F9" w14:textId="7ADA3299" w:rsidR="00CD4740" w:rsidRPr="0007666D" w:rsidRDefault="00CD4740" w:rsidP="00D031DF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66D">
        <w:rPr>
          <w:rFonts w:asciiTheme="minorHAnsi" w:hAnsiTheme="minorHAnsi" w:cstheme="minorHAnsi"/>
          <w:sz w:val="22"/>
          <w:szCs w:val="22"/>
        </w:rPr>
        <w:t>V</w:t>
      </w:r>
      <w:r w:rsidR="007F1E62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Pr="0007666D">
        <w:rPr>
          <w:rFonts w:asciiTheme="minorHAnsi" w:hAnsiTheme="minorHAnsi" w:cstheme="minorHAnsi"/>
          <w:sz w:val="22"/>
          <w:szCs w:val="22"/>
        </w:rPr>
        <w:t>prípade</w:t>
      </w:r>
      <w:r w:rsidR="002A55C2" w:rsidRPr="0007666D">
        <w:rPr>
          <w:rFonts w:asciiTheme="minorHAnsi" w:hAnsiTheme="minorHAnsi" w:cstheme="minorHAnsi"/>
          <w:sz w:val="22"/>
          <w:szCs w:val="22"/>
        </w:rPr>
        <w:t>,</w:t>
      </w:r>
      <w:r w:rsidRPr="0007666D">
        <w:rPr>
          <w:rFonts w:asciiTheme="minorHAnsi" w:hAnsiTheme="minorHAnsi" w:cstheme="minorHAnsi"/>
          <w:sz w:val="22"/>
          <w:szCs w:val="22"/>
        </w:rPr>
        <w:t xml:space="preserve"> ak </w:t>
      </w:r>
      <w:r w:rsidR="00384192" w:rsidRPr="0007666D">
        <w:rPr>
          <w:rFonts w:asciiTheme="minorHAnsi" w:hAnsiTheme="minorHAnsi" w:cstheme="minorHAnsi"/>
          <w:sz w:val="22"/>
          <w:szCs w:val="22"/>
        </w:rPr>
        <w:t>je žiado</w:t>
      </w:r>
      <w:r w:rsidR="00E82334" w:rsidRPr="0007666D">
        <w:rPr>
          <w:rFonts w:asciiTheme="minorHAnsi" w:hAnsiTheme="minorHAnsi" w:cstheme="minorHAnsi"/>
          <w:sz w:val="22"/>
          <w:szCs w:val="22"/>
        </w:rPr>
        <w:t>sť o</w:t>
      </w:r>
      <w:r w:rsidR="007F1E62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="007B5382" w:rsidRPr="0007666D">
        <w:rPr>
          <w:rFonts w:asciiTheme="minorHAnsi" w:hAnsiTheme="minorHAnsi" w:cstheme="minorHAnsi"/>
          <w:sz w:val="22"/>
          <w:szCs w:val="22"/>
        </w:rPr>
        <w:t xml:space="preserve">poskytnutie </w:t>
      </w:r>
      <w:r w:rsidR="00E82334" w:rsidRPr="0007666D">
        <w:rPr>
          <w:rFonts w:asciiTheme="minorHAnsi" w:hAnsiTheme="minorHAnsi" w:cstheme="minorHAnsi"/>
          <w:sz w:val="22"/>
          <w:szCs w:val="22"/>
        </w:rPr>
        <w:t>dotáci</w:t>
      </w:r>
      <w:r w:rsidR="007B5382" w:rsidRPr="0007666D">
        <w:rPr>
          <w:rFonts w:asciiTheme="minorHAnsi" w:hAnsiTheme="minorHAnsi" w:cstheme="minorHAnsi"/>
          <w:sz w:val="22"/>
          <w:szCs w:val="22"/>
        </w:rPr>
        <w:t>e</w:t>
      </w:r>
      <w:r w:rsidR="008D3057">
        <w:rPr>
          <w:rFonts w:asciiTheme="minorHAnsi" w:hAnsiTheme="minorHAnsi" w:cstheme="minorHAnsi"/>
          <w:sz w:val="22"/>
          <w:szCs w:val="22"/>
        </w:rPr>
        <w:t xml:space="preserve"> z formálneho hľadiska </w:t>
      </w:r>
      <w:r w:rsidR="00E82334" w:rsidRPr="0007666D">
        <w:rPr>
          <w:rFonts w:asciiTheme="minorHAnsi" w:hAnsiTheme="minorHAnsi" w:cstheme="minorHAnsi"/>
          <w:sz w:val="22"/>
          <w:szCs w:val="22"/>
        </w:rPr>
        <w:t xml:space="preserve"> neúplná</w:t>
      </w:r>
      <w:r w:rsidR="00B96A0A">
        <w:rPr>
          <w:rFonts w:asciiTheme="minorHAnsi" w:hAnsiTheme="minorHAnsi" w:cstheme="minorHAnsi"/>
          <w:sz w:val="22"/>
          <w:szCs w:val="22"/>
        </w:rPr>
        <w:t xml:space="preserve">, </w:t>
      </w:r>
      <w:r w:rsidR="00CE6BA7">
        <w:rPr>
          <w:rFonts w:asciiTheme="minorHAnsi" w:hAnsiTheme="minorHAnsi" w:cstheme="minorHAnsi"/>
          <w:sz w:val="22"/>
          <w:szCs w:val="22"/>
        </w:rPr>
        <w:t>sprostredkovateľský orgán</w:t>
      </w:r>
      <w:r w:rsidR="00CE6BA7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Pr="0007666D">
        <w:rPr>
          <w:rFonts w:asciiTheme="minorHAnsi" w:hAnsiTheme="minorHAnsi" w:cstheme="minorHAnsi"/>
          <w:sz w:val="22"/>
          <w:szCs w:val="22"/>
        </w:rPr>
        <w:t>vyzve žiadateľa na odstránenie nedostatkov v</w:t>
      </w:r>
      <w:r w:rsidR="007F1E62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Pr="0007666D">
        <w:rPr>
          <w:rFonts w:asciiTheme="minorHAnsi" w:hAnsiTheme="minorHAnsi" w:cstheme="minorHAnsi"/>
          <w:sz w:val="22"/>
          <w:szCs w:val="22"/>
        </w:rPr>
        <w:t>primeranej lehote, naj</w:t>
      </w:r>
      <w:r w:rsidR="00D647E0" w:rsidRPr="0007666D">
        <w:rPr>
          <w:rFonts w:asciiTheme="minorHAnsi" w:hAnsiTheme="minorHAnsi" w:cstheme="minorHAnsi"/>
          <w:sz w:val="22"/>
          <w:szCs w:val="22"/>
        </w:rPr>
        <w:t xml:space="preserve">menej </w:t>
      </w:r>
      <w:r w:rsidRPr="0007666D">
        <w:rPr>
          <w:rFonts w:asciiTheme="minorHAnsi" w:hAnsiTheme="minorHAnsi" w:cstheme="minorHAnsi"/>
          <w:sz w:val="22"/>
          <w:szCs w:val="22"/>
        </w:rPr>
        <w:t>však v</w:t>
      </w:r>
      <w:r w:rsidR="007F1E62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Pr="0007666D">
        <w:rPr>
          <w:rFonts w:asciiTheme="minorHAnsi" w:hAnsiTheme="minorHAnsi" w:cstheme="minorHAnsi"/>
          <w:sz w:val="22"/>
          <w:szCs w:val="22"/>
        </w:rPr>
        <w:t xml:space="preserve">lehote </w:t>
      </w:r>
      <w:r w:rsidR="00D647E0" w:rsidRPr="0007666D">
        <w:rPr>
          <w:rFonts w:asciiTheme="minorHAnsi" w:hAnsiTheme="minorHAnsi" w:cstheme="minorHAnsi"/>
          <w:sz w:val="22"/>
          <w:szCs w:val="22"/>
        </w:rPr>
        <w:t xml:space="preserve">5 </w:t>
      </w:r>
      <w:r w:rsidR="00CF6388" w:rsidRPr="0007666D">
        <w:rPr>
          <w:rFonts w:asciiTheme="minorHAnsi" w:hAnsiTheme="minorHAnsi" w:cstheme="minorHAnsi"/>
          <w:sz w:val="22"/>
          <w:szCs w:val="22"/>
        </w:rPr>
        <w:t>pracovných</w:t>
      </w:r>
      <w:r w:rsidRPr="0007666D">
        <w:rPr>
          <w:rFonts w:asciiTheme="minorHAnsi" w:hAnsiTheme="minorHAnsi" w:cstheme="minorHAnsi"/>
          <w:sz w:val="22"/>
          <w:szCs w:val="22"/>
        </w:rPr>
        <w:t xml:space="preserve"> dní.</w:t>
      </w:r>
    </w:p>
    <w:p w14:paraId="450888A1" w14:textId="1FD41623" w:rsidR="00E82334" w:rsidRPr="003333FC" w:rsidRDefault="00CD4740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66D">
        <w:rPr>
          <w:rFonts w:asciiTheme="minorHAnsi" w:hAnsiTheme="minorHAnsi" w:cstheme="minorHAnsi"/>
          <w:sz w:val="22"/>
          <w:szCs w:val="22"/>
        </w:rPr>
        <w:t xml:space="preserve">Ak žiadateľ nedostatky neodstráni v stanovenej lehote, </w:t>
      </w:r>
      <w:r w:rsidR="00CE6BA7">
        <w:rPr>
          <w:rFonts w:asciiTheme="minorHAnsi" w:hAnsiTheme="minorHAnsi" w:cstheme="minorHAnsi"/>
          <w:sz w:val="22"/>
          <w:szCs w:val="22"/>
        </w:rPr>
        <w:t>sprostredkovateľský orgán</w:t>
      </w:r>
      <w:r w:rsidR="00CE6BA7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Pr="0007666D">
        <w:rPr>
          <w:rFonts w:asciiTheme="minorHAnsi" w:hAnsiTheme="minorHAnsi" w:cstheme="minorHAnsi"/>
          <w:sz w:val="22"/>
          <w:szCs w:val="22"/>
        </w:rPr>
        <w:t>túto</w:t>
      </w:r>
      <w:r w:rsidR="00872703" w:rsidRPr="0007666D">
        <w:rPr>
          <w:rFonts w:asciiTheme="minorHAnsi" w:hAnsiTheme="minorHAnsi" w:cstheme="minorHAnsi"/>
          <w:sz w:val="22"/>
          <w:szCs w:val="22"/>
        </w:rPr>
        <w:t xml:space="preserve"> </w:t>
      </w:r>
      <w:r w:rsidRPr="0007666D">
        <w:rPr>
          <w:rFonts w:asciiTheme="minorHAnsi" w:hAnsiTheme="minorHAnsi" w:cstheme="minorHAnsi"/>
          <w:sz w:val="22"/>
          <w:szCs w:val="22"/>
        </w:rPr>
        <w:t>žiadosť vy</w:t>
      </w:r>
      <w:r w:rsidR="00D11FDF">
        <w:rPr>
          <w:rFonts w:asciiTheme="minorHAnsi" w:hAnsiTheme="minorHAnsi" w:cstheme="minorHAnsi"/>
          <w:sz w:val="22"/>
          <w:szCs w:val="22"/>
        </w:rPr>
        <w:t>radí</w:t>
      </w:r>
      <w:r w:rsidRPr="003333FC">
        <w:rPr>
          <w:rFonts w:asciiTheme="minorHAnsi" w:hAnsiTheme="minorHAnsi" w:cstheme="minorHAnsi"/>
          <w:sz w:val="22"/>
          <w:szCs w:val="22"/>
        </w:rPr>
        <w:t xml:space="preserve"> z procesu hodnotenia a vyrozumie o tom žiadateľa.</w:t>
      </w:r>
    </w:p>
    <w:p w14:paraId="49BB0381" w14:textId="72239262" w:rsidR="009466DC" w:rsidRDefault="00CD4740" w:rsidP="009466DC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sz w:val="22"/>
          <w:szCs w:val="22"/>
        </w:rPr>
        <w:t>Žiadosti</w:t>
      </w:r>
      <w:r w:rsidR="00BA2419" w:rsidRPr="003333FC">
        <w:rPr>
          <w:rFonts w:asciiTheme="minorHAnsi" w:hAnsiTheme="minorHAnsi" w:cstheme="minorHAnsi"/>
          <w:sz w:val="22"/>
          <w:szCs w:val="22"/>
        </w:rPr>
        <w:t xml:space="preserve"> o</w:t>
      </w:r>
      <w:r w:rsidR="007F1E62" w:rsidRPr="003333FC">
        <w:rPr>
          <w:rFonts w:asciiTheme="minorHAnsi" w:hAnsiTheme="minorHAnsi" w:cstheme="minorHAnsi"/>
          <w:sz w:val="22"/>
          <w:szCs w:val="22"/>
        </w:rPr>
        <w:t xml:space="preserve"> </w:t>
      </w:r>
      <w:r w:rsidR="00BA2419" w:rsidRPr="003333FC">
        <w:rPr>
          <w:rFonts w:asciiTheme="minorHAnsi" w:hAnsiTheme="minorHAnsi" w:cstheme="minorHAnsi"/>
          <w:sz w:val="22"/>
          <w:szCs w:val="22"/>
        </w:rPr>
        <w:t>poskytnutie</w:t>
      </w:r>
      <w:r w:rsidR="007B5382" w:rsidRPr="003333FC">
        <w:rPr>
          <w:rFonts w:asciiTheme="minorHAnsi" w:hAnsiTheme="minorHAnsi" w:cstheme="minorHAnsi"/>
          <w:sz w:val="22"/>
          <w:szCs w:val="22"/>
        </w:rPr>
        <w:t xml:space="preserve"> dotácie</w:t>
      </w:r>
      <w:r w:rsidRPr="003333FC">
        <w:rPr>
          <w:rFonts w:asciiTheme="minorHAnsi" w:hAnsiTheme="minorHAnsi" w:cstheme="minorHAnsi"/>
          <w:sz w:val="22"/>
          <w:szCs w:val="22"/>
        </w:rPr>
        <w:t>, ktoré splnili všetky podmienky výzvy, hodnotia dvaja hodnotitelia</w:t>
      </w:r>
      <w:r w:rsidR="00BA2419" w:rsidRPr="003333FC">
        <w:rPr>
          <w:rFonts w:asciiTheme="minorHAnsi" w:hAnsiTheme="minorHAnsi" w:cstheme="minorHAnsi"/>
          <w:sz w:val="22"/>
          <w:szCs w:val="22"/>
        </w:rPr>
        <w:t xml:space="preserve"> </w:t>
      </w:r>
      <w:r w:rsidR="009466DC">
        <w:rPr>
          <w:rFonts w:asciiTheme="minorHAnsi" w:hAnsiTheme="minorHAnsi" w:cstheme="minorHAnsi"/>
          <w:sz w:val="22"/>
          <w:szCs w:val="22"/>
        </w:rPr>
        <w:t xml:space="preserve">a poslanci </w:t>
      </w:r>
      <w:r w:rsidR="00056632">
        <w:rPr>
          <w:rFonts w:asciiTheme="minorHAnsi" w:hAnsiTheme="minorHAnsi" w:cstheme="minorHAnsi"/>
          <w:sz w:val="22"/>
          <w:szCs w:val="22"/>
        </w:rPr>
        <w:t xml:space="preserve">Zastupiteľstva </w:t>
      </w:r>
      <w:r w:rsidR="009466DC">
        <w:rPr>
          <w:rFonts w:asciiTheme="minorHAnsi" w:hAnsiTheme="minorHAnsi" w:cstheme="minorHAnsi"/>
          <w:sz w:val="22"/>
          <w:szCs w:val="22"/>
        </w:rPr>
        <w:t xml:space="preserve">KSK </w:t>
      </w:r>
      <w:r w:rsidR="00BA2419" w:rsidRPr="003333FC">
        <w:rPr>
          <w:rFonts w:asciiTheme="minorHAnsi" w:hAnsiTheme="minorHAnsi" w:cstheme="minorHAnsi"/>
          <w:sz w:val="22"/>
          <w:szCs w:val="22"/>
        </w:rPr>
        <w:t>podľa kritérií</w:t>
      </w:r>
      <w:r w:rsidR="009564AC" w:rsidRPr="003333FC">
        <w:rPr>
          <w:rFonts w:asciiTheme="minorHAnsi" w:hAnsiTheme="minorHAnsi" w:cstheme="minorHAnsi"/>
          <w:sz w:val="22"/>
          <w:szCs w:val="22"/>
        </w:rPr>
        <w:t xml:space="preserve"> uvedených v tabuľke nižšie. </w:t>
      </w:r>
      <w:r w:rsidR="00DE07BE" w:rsidRPr="003333FC">
        <w:rPr>
          <w:rFonts w:asciiTheme="minorHAnsi" w:hAnsiTheme="minorHAnsi" w:cstheme="minorHAnsi"/>
          <w:sz w:val="22"/>
          <w:szCs w:val="22"/>
        </w:rPr>
        <w:t>Hodnotiteľmi sú zamestnanec KSK</w:t>
      </w:r>
      <w:r w:rsidR="005C4BA4">
        <w:rPr>
          <w:rFonts w:asciiTheme="minorHAnsi" w:hAnsiTheme="minorHAnsi" w:cstheme="minorHAnsi"/>
          <w:sz w:val="22"/>
          <w:szCs w:val="22"/>
        </w:rPr>
        <w:t xml:space="preserve"> (interný hodnotiteľ)</w:t>
      </w:r>
      <w:r w:rsidR="00DE07BE" w:rsidRPr="003333FC">
        <w:rPr>
          <w:rFonts w:asciiTheme="minorHAnsi" w:hAnsiTheme="minorHAnsi" w:cstheme="minorHAnsi"/>
          <w:sz w:val="22"/>
          <w:szCs w:val="22"/>
        </w:rPr>
        <w:t xml:space="preserve"> a nezávislý odborník</w:t>
      </w:r>
      <w:r w:rsidR="005C4BA4">
        <w:rPr>
          <w:rFonts w:asciiTheme="minorHAnsi" w:hAnsiTheme="minorHAnsi" w:cstheme="minorHAnsi"/>
          <w:sz w:val="22"/>
          <w:szCs w:val="22"/>
        </w:rPr>
        <w:t xml:space="preserve"> (externý hodnotiteľ)</w:t>
      </w:r>
      <w:r w:rsidRPr="003333FC">
        <w:rPr>
          <w:rFonts w:asciiTheme="minorHAnsi" w:hAnsiTheme="minorHAnsi" w:cstheme="minorHAnsi"/>
          <w:sz w:val="22"/>
          <w:szCs w:val="22"/>
        </w:rPr>
        <w:t xml:space="preserve">. </w:t>
      </w:r>
      <w:r w:rsidR="009466DC" w:rsidRPr="003333FC">
        <w:rPr>
          <w:rFonts w:asciiTheme="minorHAnsi" w:hAnsiTheme="minorHAnsi" w:cstheme="minorHAnsi"/>
          <w:sz w:val="22"/>
          <w:szCs w:val="22"/>
        </w:rPr>
        <w:t xml:space="preserve">Každý poslanec hodnotí len </w:t>
      </w:r>
      <w:r w:rsidR="005C4BA4">
        <w:rPr>
          <w:rFonts w:asciiTheme="minorHAnsi" w:hAnsiTheme="minorHAnsi" w:cstheme="minorHAnsi"/>
          <w:sz w:val="22"/>
          <w:szCs w:val="22"/>
        </w:rPr>
        <w:t xml:space="preserve">žiadosti o poskytnutie dotácie </w:t>
      </w:r>
      <w:r w:rsidR="009466DC" w:rsidRPr="003333FC">
        <w:rPr>
          <w:rFonts w:asciiTheme="minorHAnsi" w:hAnsiTheme="minorHAnsi" w:cstheme="minorHAnsi"/>
          <w:sz w:val="22"/>
          <w:szCs w:val="22"/>
        </w:rPr>
        <w:t>zo svojho okresu, tak ako je určený pre voľby do vyšších územných celkov. Výsledné poradie projektov sa stanoví ako súčet bodov pridelených hodnotiteľmi a bodov pridelených poslancami Zastupiteľstva KSK.</w:t>
      </w:r>
    </w:p>
    <w:p w14:paraId="5A241080" w14:textId="33CED65B" w:rsidR="00633C1A" w:rsidRDefault="00140AB9" w:rsidP="00633C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Účasť poslancov Zastupiteľstva KSK na hodnotení žiadostí o poskytnutie dotácie je dobrovoľná. V</w:t>
      </w:r>
      <w:r w:rsidR="0084693F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prípade</w:t>
      </w:r>
      <w:r w:rsidR="0084693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ak niektorý z poslancov odmietne hodnotiť pridelené </w:t>
      </w:r>
      <w:r w:rsidR="00AB7E72">
        <w:rPr>
          <w:rFonts w:asciiTheme="minorHAnsi" w:hAnsiTheme="minorHAnsi" w:cstheme="minorHAnsi"/>
          <w:sz w:val="22"/>
          <w:szCs w:val="22"/>
        </w:rPr>
        <w:t>žiadosti o poskytnutie dotácie</w:t>
      </w:r>
      <w:r>
        <w:rPr>
          <w:rFonts w:asciiTheme="minorHAnsi" w:hAnsiTheme="minorHAnsi" w:cstheme="minorHAnsi"/>
          <w:sz w:val="22"/>
          <w:szCs w:val="22"/>
        </w:rPr>
        <w:t>, výsledné poradie žiadostí</w:t>
      </w:r>
      <w:r w:rsidR="0084693F">
        <w:rPr>
          <w:rFonts w:asciiTheme="minorHAnsi" w:hAnsiTheme="minorHAnsi" w:cstheme="minorHAnsi"/>
          <w:sz w:val="22"/>
          <w:szCs w:val="22"/>
        </w:rPr>
        <w:t xml:space="preserve"> o</w:t>
      </w:r>
      <w:r>
        <w:rPr>
          <w:rFonts w:asciiTheme="minorHAnsi" w:hAnsiTheme="minorHAnsi" w:cstheme="minorHAnsi"/>
          <w:sz w:val="22"/>
          <w:szCs w:val="22"/>
        </w:rPr>
        <w:t xml:space="preserve">  poskytnutie dotácie za príslušný okres sa stanoví na základe bodov pridelených externý</w:t>
      </w:r>
      <w:r w:rsidR="0084693F">
        <w:rPr>
          <w:rFonts w:asciiTheme="minorHAnsi" w:hAnsiTheme="minorHAnsi" w:cstheme="minorHAnsi"/>
          <w:sz w:val="22"/>
          <w:szCs w:val="22"/>
        </w:rPr>
        <w:t>m</w:t>
      </w:r>
      <w:r w:rsidR="005C4BA4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interným hodnotiteľom a</w:t>
      </w:r>
      <w:r w:rsidR="005C4BA4">
        <w:rPr>
          <w:rFonts w:asciiTheme="minorHAnsi" w:hAnsiTheme="minorHAnsi" w:cstheme="minorHAnsi"/>
          <w:sz w:val="22"/>
          <w:szCs w:val="22"/>
        </w:rPr>
        <w:t xml:space="preserve"> bodov pridelených poslancami </w:t>
      </w:r>
      <w:r w:rsidR="00AB7E72">
        <w:rPr>
          <w:rFonts w:asciiTheme="minorHAnsi" w:hAnsiTheme="minorHAnsi" w:cstheme="minorHAnsi"/>
          <w:sz w:val="22"/>
          <w:szCs w:val="22"/>
        </w:rPr>
        <w:t>Z</w:t>
      </w:r>
      <w:r w:rsidR="005C4BA4">
        <w:rPr>
          <w:rFonts w:asciiTheme="minorHAnsi" w:hAnsiTheme="minorHAnsi" w:cstheme="minorHAnsi"/>
          <w:sz w:val="22"/>
          <w:szCs w:val="22"/>
        </w:rPr>
        <w:t>astupiteľstva KSK za príslušný okres, ktor</w:t>
      </w:r>
      <w:r w:rsidR="0084693F">
        <w:rPr>
          <w:rFonts w:asciiTheme="minorHAnsi" w:hAnsiTheme="minorHAnsi" w:cstheme="minorHAnsi"/>
          <w:sz w:val="22"/>
          <w:szCs w:val="22"/>
        </w:rPr>
        <w:t>í</w:t>
      </w:r>
      <w:r w:rsidR="005C4BA4">
        <w:rPr>
          <w:rFonts w:asciiTheme="minorHAnsi" w:hAnsiTheme="minorHAnsi" w:cstheme="minorHAnsi"/>
          <w:sz w:val="22"/>
          <w:szCs w:val="22"/>
        </w:rPr>
        <w:t xml:space="preserve"> mali záujem žiadosti o</w:t>
      </w:r>
      <w:r w:rsidR="00D10C32">
        <w:rPr>
          <w:rFonts w:asciiTheme="minorHAnsi" w:hAnsiTheme="minorHAnsi" w:cstheme="minorHAnsi"/>
          <w:sz w:val="22"/>
          <w:szCs w:val="22"/>
        </w:rPr>
        <w:t> </w:t>
      </w:r>
      <w:r w:rsidR="005C4BA4">
        <w:rPr>
          <w:rFonts w:asciiTheme="minorHAnsi" w:hAnsiTheme="minorHAnsi" w:cstheme="minorHAnsi"/>
          <w:sz w:val="22"/>
          <w:szCs w:val="22"/>
        </w:rPr>
        <w:t>poskytnutie dotácie hodnotiť</w:t>
      </w:r>
      <w:r w:rsidR="00D10C32">
        <w:rPr>
          <w:rFonts w:asciiTheme="minorHAnsi" w:hAnsiTheme="minorHAnsi" w:cstheme="minorHAnsi"/>
          <w:sz w:val="22"/>
          <w:szCs w:val="22"/>
        </w:rPr>
        <w:t>.</w:t>
      </w:r>
    </w:p>
    <w:p w14:paraId="545F46EE" w14:textId="77777777" w:rsidR="0001698B" w:rsidRDefault="0001698B" w:rsidP="00633C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307CFD" w14:textId="77777777" w:rsidR="006105EA" w:rsidRDefault="006105EA" w:rsidP="00633C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37B800" w14:textId="77777777" w:rsidR="006105EA" w:rsidRDefault="006105EA" w:rsidP="00633C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9A936B" w14:textId="77777777" w:rsidR="006105EA" w:rsidRDefault="006105EA" w:rsidP="00633C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164B49" w14:textId="77777777" w:rsidR="006105EA" w:rsidRDefault="006105EA" w:rsidP="00633C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879"/>
        <w:gridCol w:w="1342"/>
      </w:tblGrid>
      <w:tr w:rsidR="001440CE" w:rsidRPr="00736A52" w14:paraId="7FACA197" w14:textId="77777777" w:rsidTr="004915DC">
        <w:tc>
          <w:tcPr>
            <w:tcW w:w="522" w:type="pct"/>
            <w:shd w:val="clear" w:color="auto" w:fill="D9D9D9"/>
            <w:vAlign w:val="center"/>
          </w:tcPr>
          <w:p w14:paraId="6ABF5935" w14:textId="77777777" w:rsidR="001440CE" w:rsidRPr="003333FC" w:rsidRDefault="001440CE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Por. </w:t>
            </w:r>
            <w:r w:rsidR="009564AC"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</w:t>
            </w:r>
            <w:r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47" w:type="pct"/>
            <w:shd w:val="clear" w:color="auto" w:fill="D9D9D9"/>
            <w:vAlign w:val="center"/>
          </w:tcPr>
          <w:p w14:paraId="49CE244A" w14:textId="77777777" w:rsidR="001440CE" w:rsidRPr="003333FC" w:rsidRDefault="001440CE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731" w:type="pct"/>
            <w:shd w:val="clear" w:color="auto" w:fill="D9D9D9"/>
            <w:vAlign w:val="center"/>
          </w:tcPr>
          <w:p w14:paraId="04530327" w14:textId="77777777" w:rsidR="001440CE" w:rsidRPr="003333FC" w:rsidRDefault="001440CE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Max. počet</w:t>
            </w:r>
          </w:p>
        </w:tc>
      </w:tr>
      <w:tr w:rsidR="001440CE" w:rsidRPr="00736A52" w14:paraId="532E0B11" w14:textId="77777777" w:rsidTr="004915DC">
        <w:tc>
          <w:tcPr>
            <w:tcW w:w="522" w:type="pct"/>
            <w:shd w:val="clear" w:color="auto" w:fill="auto"/>
            <w:vAlign w:val="center"/>
          </w:tcPr>
          <w:p w14:paraId="1CC0276D" w14:textId="77777777" w:rsidR="001440CE" w:rsidRPr="003333FC" w:rsidRDefault="009564AC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12B546F5" w14:textId="77777777" w:rsidR="009564AC" w:rsidRPr="003333FC" w:rsidRDefault="009564AC" w:rsidP="00D031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 xml:space="preserve">Je cieľ projektu jasne stanovený, je v súlade so zameraním Výzvy </w:t>
            </w:r>
          </w:p>
          <w:p w14:paraId="4F6FEDFC" w14:textId="77777777" w:rsidR="001440CE" w:rsidRPr="003333FC" w:rsidRDefault="009564AC" w:rsidP="00D031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>a zohľadňuje identifikované problémy?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409B33E" w14:textId="77777777" w:rsidR="001440CE" w:rsidRPr="003333FC" w:rsidRDefault="009564AC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440CE" w:rsidRPr="00736A52" w14:paraId="39F251C2" w14:textId="77777777" w:rsidTr="004915DC">
        <w:tc>
          <w:tcPr>
            <w:tcW w:w="522" w:type="pct"/>
            <w:shd w:val="clear" w:color="auto" w:fill="auto"/>
            <w:vAlign w:val="center"/>
          </w:tcPr>
          <w:p w14:paraId="286B7833" w14:textId="77777777" w:rsidR="001440CE" w:rsidRPr="003333FC" w:rsidRDefault="009564AC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3DEEFB05" w14:textId="77777777" w:rsidR="009564AC" w:rsidRPr="003333FC" w:rsidRDefault="009564AC" w:rsidP="00D031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 xml:space="preserve">Sú všetky aktivity projektu reálne stanovené, dostatočne podrobne </w:t>
            </w:r>
          </w:p>
          <w:p w14:paraId="1420B507" w14:textId="77777777" w:rsidR="009564AC" w:rsidRPr="003333FC" w:rsidRDefault="009564AC" w:rsidP="00D031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 xml:space="preserve">popísané a majú logickú nadväznosť a sú previazané s výsledkami  </w:t>
            </w:r>
          </w:p>
          <w:p w14:paraId="45CD8896" w14:textId="77777777" w:rsidR="001440CE" w:rsidRPr="003333FC" w:rsidRDefault="009564AC" w:rsidP="00D031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>a cieľom projektu?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8FDC16C" w14:textId="5769370B" w:rsidR="001440CE" w:rsidRPr="003333FC" w:rsidRDefault="004E03DD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440CE" w:rsidRPr="00736A52" w14:paraId="788D35C9" w14:textId="77777777" w:rsidTr="004915DC">
        <w:tc>
          <w:tcPr>
            <w:tcW w:w="522" w:type="pct"/>
            <w:shd w:val="clear" w:color="auto" w:fill="auto"/>
            <w:vAlign w:val="center"/>
          </w:tcPr>
          <w:p w14:paraId="20374D54" w14:textId="77777777" w:rsidR="001440CE" w:rsidRPr="003333FC" w:rsidRDefault="009564AC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049E5ECB" w14:textId="77777777" w:rsidR="009564AC" w:rsidRPr="003333FC" w:rsidRDefault="009564AC" w:rsidP="00D031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 xml:space="preserve">Je časový harmonogram realizácie projektu reálny a adekvátny vo </w:t>
            </w:r>
          </w:p>
          <w:p w14:paraId="4AA74BF7" w14:textId="77777777" w:rsidR="001440CE" w:rsidRPr="003333FC" w:rsidRDefault="009564AC" w:rsidP="00D031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>vzťahu k navrhovaným aktivitám?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F1A21BE" w14:textId="77777777" w:rsidR="001440CE" w:rsidRPr="003333FC" w:rsidRDefault="009564AC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440CE" w:rsidRPr="00736A52" w14:paraId="3FA0DD91" w14:textId="77777777" w:rsidTr="004915DC">
        <w:tc>
          <w:tcPr>
            <w:tcW w:w="522" w:type="pct"/>
            <w:shd w:val="clear" w:color="auto" w:fill="auto"/>
            <w:vAlign w:val="center"/>
          </w:tcPr>
          <w:p w14:paraId="5C554FF6" w14:textId="77777777" w:rsidR="001440CE" w:rsidRPr="003333FC" w:rsidRDefault="009564AC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4FE97897" w14:textId="77777777" w:rsidR="009564AC" w:rsidRPr="003333FC" w:rsidRDefault="009564AC" w:rsidP="00D031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 xml:space="preserve">Má žiadateľ dostatočnú personálnu a technickú  kapacitu na </w:t>
            </w:r>
          </w:p>
          <w:p w14:paraId="4AC42C18" w14:textId="77777777" w:rsidR="001440CE" w:rsidRPr="003333FC" w:rsidRDefault="009564AC" w:rsidP="00D031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>realizáciu projektu?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2DC7C7E" w14:textId="6D4F81F2" w:rsidR="001440CE" w:rsidRPr="003333FC" w:rsidRDefault="004E03DD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E5AD5" w:rsidRPr="00736A52" w14:paraId="3E8CA0F1" w14:textId="77777777" w:rsidTr="004915DC">
        <w:tc>
          <w:tcPr>
            <w:tcW w:w="522" w:type="pct"/>
            <w:shd w:val="clear" w:color="auto" w:fill="auto"/>
            <w:vAlign w:val="center"/>
          </w:tcPr>
          <w:p w14:paraId="1960DDD1" w14:textId="77777777" w:rsidR="00BE5AD5" w:rsidRPr="003333FC" w:rsidRDefault="009564AC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342A621C" w14:textId="77777777" w:rsidR="009564AC" w:rsidRPr="003333FC" w:rsidRDefault="009564AC" w:rsidP="00D031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 xml:space="preserve">Je rozpočet projektu jednoznačný, dostatočne podrobný, primeraný </w:t>
            </w:r>
          </w:p>
          <w:p w14:paraId="59029513" w14:textId="77777777" w:rsidR="00BE5AD5" w:rsidRPr="003333FC" w:rsidRDefault="009564AC" w:rsidP="00D031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>vo vzťahu k realizovaným aktivitám a obsahuje oprávnené výdavky?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31DEFFD" w14:textId="77777777" w:rsidR="00BE5AD5" w:rsidRPr="003333FC" w:rsidRDefault="009564AC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440CE" w:rsidRPr="00736A52" w14:paraId="7F350BA1" w14:textId="77777777" w:rsidTr="004915DC">
        <w:tc>
          <w:tcPr>
            <w:tcW w:w="522" w:type="pct"/>
            <w:shd w:val="clear" w:color="auto" w:fill="auto"/>
            <w:vAlign w:val="center"/>
          </w:tcPr>
          <w:p w14:paraId="340703D6" w14:textId="77777777" w:rsidR="001440CE" w:rsidRPr="003333FC" w:rsidRDefault="009564AC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0C2AEAC2" w14:textId="77777777" w:rsidR="001440CE" w:rsidRPr="003333FC" w:rsidRDefault="009564AC" w:rsidP="00D031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>Je z projektu zrejmá jeho udržateľnosť?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57CC8ED" w14:textId="77777777" w:rsidR="001440CE" w:rsidRPr="003333FC" w:rsidRDefault="009564AC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BE5AD5" w:rsidRPr="00736A52" w14:paraId="2A7DC3A6" w14:textId="77777777" w:rsidTr="004915DC">
        <w:tc>
          <w:tcPr>
            <w:tcW w:w="522" w:type="pct"/>
            <w:shd w:val="clear" w:color="auto" w:fill="auto"/>
            <w:vAlign w:val="center"/>
          </w:tcPr>
          <w:p w14:paraId="3267B499" w14:textId="77777777" w:rsidR="00BE5AD5" w:rsidRPr="003333FC" w:rsidRDefault="00BE5AD5" w:rsidP="00D031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Súčet: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4F881790" w14:textId="77777777" w:rsidR="00BE5AD5" w:rsidRPr="003333FC" w:rsidRDefault="00BE5AD5" w:rsidP="00D031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32FCE22E" w14:textId="5A13E1E7" w:rsidR="00BE5AD5" w:rsidRPr="003333FC" w:rsidRDefault="00BE5AD5" w:rsidP="00D03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</w:p>
        </w:tc>
      </w:tr>
    </w:tbl>
    <w:p w14:paraId="4377706A" w14:textId="77777777" w:rsidR="006105EA" w:rsidRDefault="006105EA" w:rsidP="001E1F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DC35C7" w14:textId="2453E422" w:rsidR="00987CDC" w:rsidRPr="003333FC" w:rsidRDefault="00987CDC" w:rsidP="001E1F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sz w:val="22"/>
          <w:szCs w:val="22"/>
        </w:rPr>
        <w:t xml:space="preserve">Po hodnotení </w:t>
      </w:r>
      <w:r w:rsidR="009466DC">
        <w:rPr>
          <w:rFonts w:asciiTheme="minorHAnsi" w:hAnsiTheme="minorHAnsi" w:cstheme="minorHAnsi"/>
          <w:sz w:val="22"/>
          <w:szCs w:val="22"/>
        </w:rPr>
        <w:t xml:space="preserve">hodnotiteľov a </w:t>
      </w:r>
      <w:r w:rsidRPr="003333FC">
        <w:rPr>
          <w:rFonts w:asciiTheme="minorHAnsi" w:hAnsiTheme="minorHAnsi" w:cstheme="minorHAnsi"/>
          <w:sz w:val="22"/>
          <w:szCs w:val="22"/>
        </w:rPr>
        <w:t xml:space="preserve">poslancov </w:t>
      </w:r>
      <w:r w:rsidR="007F1E62" w:rsidRPr="003333FC">
        <w:rPr>
          <w:rFonts w:asciiTheme="minorHAnsi" w:hAnsiTheme="minorHAnsi" w:cstheme="minorHAnsi"/>
          <w:sz w:val="22"/>
          <w:szCs w:val="22"/>
        </w:rPr>
        <w:t>Z</w:t>
      </w:r>
      <w:r w:rsidRPr="003333FC">
        <w:rPr>
          <w:rFonts w:asciiTheme="minorHAnsi" w:hAnsiTheme="minorHAnsi" w:cstheme="minorHAnsi"/>
          <w:sz w:val="22"/>
          <w:szCs w:val="22"/>
        </w:rPr>
        <w:t xml:space="preserve">astupiteľstva KSK zostaví </w:t>
      </w:r>
      <w:r w:rsidR="000152AF">
        <w:rPr>
          <w:rFonts w:asciiTheme="minorHAnsi" w:hAnsiTheme="minorHAnsi" w:cstheme="minorHAnsi"/>
          <w:sz w:val="22"/>
          <w:szCs w:val="22"/>
        </w:rPr>
        <w:t>sprostredkovateľský orgán</w:t>
      </w:r>
      <w:r w:rsidR="000152AF" w:rsidRPr="003333FC">
        <w:rPr>
          <w:rFonts w:asciiTheme="minorHAnsi" w:hAnsiTheme="minorHAnsi" w:cstheme="minorHAnsi"/>
          <w:sz w:val="22"/>
          <w:szCs w:val="22"/>
        </w:rPr>
        <w:t xml:space="preserve"> </w:t>
      </w:r>
      <w:r w:rsidRPr="003333FC">
        <w:rPr>
          <w:rFonts w:asciiTheme="minorHAnsi" w:hAnsiTheme="minorHAnsi" w:cstheme="minorHAnsi"/>
          <w:sz w:val="22"/>
          <w:szCs w:val="22"/>
        </w:rPr>
        <w:t>poradie úspešnosti predložených žiadostí</w:t>
      </w:r>
      <w:r w:rsidR="007B5382" w:rsidRPr="003333FC">
        <w:rPr>
          <w:rFonts w:asciiTheme="minorHAnsi" w:hAnsiTheme="minorHAnsi" w:cstheme="minorHAnsi"/>
          <w:sz w:val="22"/>
          <w:szCs w:val="22"/>
        </w:rPr>
        <w:t xml:space="preserve"> o poskytnutie dotácie</w:t>
      </w:r>
      <w:r w:rsidRPr="003333FC">
        <w:rPr>
          <w:rFonts w:asciiTheme="minorHAnsi" w:hAnsiTheme="minorHAnsi" w:cstheme="minorHAnsi"/>
          <w:sz w:val="22"/>
          <w:szCs w:val="22"/>
        </w:rPr>
        <w:t xml:space="preserve"> za jednotlivé okresy, ktoré budú navrhnuté dotačnej komisii na pridelenie dotácie v závislosti od alokácie finančných prostriedkov na príslušnú výzvu a príslušný okres.</w:t>
      </w:r>
    </w:p>
    <w:p w14:paraId="4A081CDC" w14:textId="1AD764F8" w:rsidR="00CD4740" w:rsidRDefault="00CD4740" w:rsidP="005B214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sz w:val="22"/>
          <w:szCs w:val="22"/>
        </w:rPr>
        <w:t>O</w:t>
      </w:r>
      <w:r w:rsidR="007F1E62" w:rsidRPr="003333FC">
        <w:rPr>
          <w:rFonts w:asciiTheme="minorHAnsi" w:hAnsiTheme="minorHAnsi" w:cstheme="minorHAnsi"/>
          <w:sz w:val="22"/>
          <w:szCs w:val="22"/>
        </w:rPr>
        <w:t xml:space="preserve"> </w:t>
      </w:r>
      <w:r w:rsidRPr="003333FC">
        <w:rPr>
          <w:rFonts w:asciiTheme="minorHAnsi" w:hAnsiTheme="minorHAnsi" w:cstheme="minorHAnsi"/>
          <w:sz w:val="22"/>
          <w:szCs w:val="22"/>
        </w:rPr>
        <w:t>schválení resp</w:t>
      </w:r>
      <w:r w:rsidR="002A55C2" w:rsidRPr="003333FC">
        <w:rPr>
          <w:rFonts w:asciiTheme="minorHAnsi" w:hAnsiTheme="minorHAnsi" w:cstheme="minorHAnsi"/>
          <w:sz w:val="22"/>
          <w:szCs w:val="22"/>
        </w:rPr>
        <w:t>.</w:t>
      </w:r>
      <w:r w:rsidRPr="003333FC">
        <w:rPr>
          <w:rFonts w:asciiTheme="minorHAnsi" w:hAnsiTheme="minorHAnsi" w:cstheme="minorHAnsi"/>
          <w:sz w:val="22"/>
          <w:szCs w:val="22"/>
        </w:rPr>
        <w:t xml:space="preserve"> neschválení žiadosti o</w:t>
      </w:r>
      <w:r w:rsidR="007F1E62" w:rsidRPr="003333FC">
        <w:rPr>
          <w:rFonts w:asciiTheme="minorHAnsi" w:hAnsiTheme="minorHAnsi" w:cstheme="minorHAnsi"/>
          <w:sz w:val="22"/>
          <w:szCs w:val="22"/>
        </w:rPr>
        <w:t xml:space="preserve"> </w:t>
      </w:r>
      <w:r w:rsidR="007B5382" w:rsidRPr="003333FC">
        <w:rPr>
          <w:rFonts w:asciiTheme="minorHAnsi" w:hAnsiTheme="minorHAnsi" w:cstheme="minorHAnsi"/>
          <w:sz w:val="22"/>
          <w:szCs w:val="22"/>
        </w:rPr>
        <w:t xml:space="preserve">poskytnutie </w:t>
      </w:r>
      <w:r w:rsidRPr="003333FC">
        <w:rPr>
          <w:rFonts w:asciiTheme="minorHAnsi" w:hAnsiTheme="minorHAnsi" w:cstheme="minorHAnsi"/>
          <w:sz w:val="22"/>
          <w:szCs w:val="22"/>
        </w:rPr>
        <w:t>dotáci</w:t>
      </w:r>
      <w:r w:rsidR="007B5382" w:rsidRPr="003333FC">
        <w:rPr>
          <w:rFonts w:asciiTheme="minorHAnsi" w:hAnsiTheme="minorHAnsi" w:cstheme="minorHAnsi"/>
          <w:sz w:val="22"/>
          <w:szCs w:val="22"/>
        </w:rPr>
        <w:t>e</w:t>
      </w:r>
      <w:r w:rsidRPr="003333FC">
        <w:rPr>
          <w:rFonts w:asciiTheme="minorHAnsi" w:hAnsiTheme="minorHAnsi" w:cstheme="minorHAnsi"/>
          <w:sz w:val="22"/>
          <w:szCs w:val="22"/>
        </w:rPr>
        <w:t xml:space="preserve"> rozhoduje </w:t>
      </w:r>
      <w:r w:rsidR="00BA2419" w:rsidRPr="003333FC">
        <w:rPr>
          <w:rFonts w:asciiTheme="minorHAnsi" w:hAnsiTheme="minorHAnsi" w:cstheme="minorHAnsi"/>
          <w:sz w:val="22"/>
          <w:szCs w:val="22"/>
        </w:rPr>
        <w:t>d</w:t>
      </w:r>
      <w:r w:rsidR="003E264E" w:rsidRPr="003333FC">
        <w:rPr>
          <w:rFonts w:asciiTheme="minorHAnsi" w:hAnsiTheme="minorHAnsi" w:cstheme="minorHAnsi"/>
          <w:sz w:val="22"/>
          <w:szCs w:val="22"/>
        </w:rPr>
        <w:t>otačná komisia</w:t>
      </w:r>
      <w:r w:rsidRPr="003333FC">
        <w:rPr>
          <w:rFonts w:asciiTheme="minorHAnsi" w:hAnsiTheme="minorHAnsi" w:cstheme="minorHAnsi"/>
          <w:sz w:val="22"/>
          <w:szCs w:val="22"/>
        </w:rPr>
        <w:t xml:space="preserve">. </w:t>
      </w:r>
      <w:bookmarkStart w:id="9" w:name="_Hlk68012443"/>
      <w:r w:rsidR="00F75122">
        <w:rPr>
          <w:rFonts w:asciiTheme="minorHAnsi" w:hAnsiTheme="minorHAnsi" w:cstheme="minorHAnsi"/>
          <w:sz w:val="22"/>
          <w:szCs w:val="22"/>
        </w:rPr>
        <w:t>Sprostredkovateľský orgán</w:t>
      </w:r>
      <w:r w:rsidRPr="003333FC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="00D312F3">
        <w:rPr>
          <w:rFonts w:asciiTheme="minorHAnsi" w:hAnsiTheme="minorHAnsi" w:cstheme="minorHAnsi"/>
          <w:sz w:val="22"/>
          <w:szCs w:val="22"/>
        </w:rPr>
        <w:t xml:space="preserve">písomne </w:t>
      </w:r>
      <w:r w:rsidRPr="003333FC">
        <w:rPr>
          <w:rFonts w:asciiTheme="minorHAnsi" w:hAnsiTheme="minorHAnsi" w:cstheme="minorHAnsi"/>
          <w:sz w:val="22"/>
          <w:szCs w:val="22"/>
        </w:rPr>
        <w:t>upovedomí žiadateľa o schválení resp. neschválení žiadosti.</w:t>
      </w:r>
    </w:p>
    <w:p w14:paraId="132808F2" w14:textId="77777777" w:rsidR="00D312F3" w:rsidRPr="00F37EAB" w:rsidRDefault="00D312F3" w:rsidP="00A65BB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EAB">
        <w:rPr>
          <w:rFonts w:asciiTheme="minorHAnsi" w:hAnsiTheme="minorHAnsi" w:cstheme="minorHAnsi"/>
          <w:sz w:val="22"/>
          <w:szCs w:val="22"/>
        </w:rPr>
        <w:t>Poskytovateľ si v ktorejkoľvek fáze schvaľovacieho procesu vyhradzuje právo v prípade skrytej duplicity (rovnaké projekty, resp. projekty s rovnakým cieľom, podané pod menom rôznych subjektov) túto skutočnosť preskúmať a v odôvodnených prípadoch projekty vyradiť.</w:t>
      </w:r>
    </w:p>
    <w:p w14:paraId="090B5DB5" w14:textId="77777777" w:rsidR="00A10F2C" w:rsidRPr="003333FC" w:rsidRDefault="00A10F2C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212"/>
      </w:tblGrid>
      <w:tr w:rsidR="00CD68F1" w:rsidRPr="00736A52" w14:paraId="5B8BCEF7" w14:textId="77777777" w:rsidTr="00CD68F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5C5AD08" w14:textId="110CB6C5" w:rsidR="00CD68F1" w:rsidRPr="003333FC" w:rsidRDefault="00CD68F1" w:rsidP="00D031DF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3333FC">
              <w:rPr>
                <w:rFonts w:asciiTheme="minorHAnsi" w:hAnsiTheme="minorHAnsi" w:cstheme="minorHAnsi"/>
                <w:b/>
              </w:rPr>
              <w:t>Zmluva o poskytnutí dotácie</w:t>
            </w:r>
          </w:p>
        </w:tc>
      </w:tr>
    </w:tbl>
    <w:p w14:paraId="421B391D" w14:textId="77777777" w:rsidR="00A10F2C" w:rsidRPr="003333FC" w:rsidRDefault="00A10F2C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07D982" w14:textId="7C73433D" w:rsidR="001D1EF2" w:rsidRPr="003333FC" w:rsidRDefault="002A20D7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20D7">
        <w:rPr>
          <w:rFonts w:asciiTheme="minorHAnsi" w:hAnsiTheme="minorHAnsi" w:cstheme="minorHAnsi"/>
          <w:sz w:val="22"/>
          <w:szCs w:val="22"/>
        </w:rPr>
        <w:t>Poskytovateľ</w:t>
      </w:r>
      <w:r w:rsidR="00AF10F5" w:rsidRPr="003333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zašle</w:t>
      </w:r>
      <w:r w:rsidR="001D1EF2" w:rsidRPr="003333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zmluvu o poskytnutí dotácie úspešnému žiadateľovi prostredníctvom aplikácie egrant</w:t>
      </w:r>
      <w:r w:rsidR="0009646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</w:t>
      </w:r>
      <w:r w:rsidR="001D1EF2" w:rsidRPr="003333FC">
        <w:rPr>
          <w:rFonts w:asciiTheme="minorHAnsi" w:hAnsiTheme="minorHAnsi" w:cstheme="minorHAnsi"/>
          <w:sz w:val="22"/>
          <w:szCs w:val="22"/>
        </w:rPr>
        <w:t>nenie</w:t>
      </w:r>
      <w:r>
        <w:rPr>
          <w:rFonts w:asciiTheme="minorHAnsi" w:hAnsiTheme="minorHAnsi" w:cstheme="minorHAnsi"/>
          <w:sz w:val="22"/>
          <w:szCs w:val="22"/>
        </w:rPr>
        <w:t xml:space="preserve"> tejto zmluvy </w:t>
      </w:r>
      <w:r w:rsidR="001D1EF2" w:rsidRPr="003333FC">
        <w:rPr>
          <w:rFonts w:asciiTheme="minorHAnsi" w:hAnsiTheme="minorHAnsi" w:cstheme="minorHAnsi"/>
          <w:sz w:val="22"/>
          <w:szCs w:val="22"/>
        </w:rPr>
        <w:t xml:space="preserve"> je pre žiadateľa záväzné.</w:t>
      </w:r>
    </w:p>
    <w:p w14:paraId="1DCAA04D" w14:textId="77777777" w:rsidR="00B96A0A" w:rsidRDefault="001D1EF2" w:rsidP="00D102CE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sz w:val="22"/>
          <w:szCs w:val="22"/>
        </w:rPr>
        <w:t xml:space="preserve">Žiadateľovi o poskytnutie dotácie </w:t>
      </w:r>
      <w:r w:rsidR="00C52EF3">
        <w:rPr>
          <w:rFonts w:asciiTheme="minorHAnsi" w:hAnsiTheme="minorHAnsi" w:cstheme="minorHAnsi"/>
          <w:sz w:val="22"/>
          <w:szCs w:val="22"/>
        </w:rPr>
        <w:t xml:space="preserve">bude poskytnutá </w:t>
      </w:r>
      <w:r w:rsidRPr="003333FC">
        <w:rPr>
          <w:rFonts w:asciiTheme="minorHAnsi" w:hAnsiTheme="minorHAnsi" w:cstheme="minorHAnsi"/>
          <w:sz w:val="22"/>
          <w:szCs w:val="22"/>
        </w:rPr>
        <w:t>primeran</w:t>
      </w:r>
      <w:r w:rsidR="00C52EF3">
        <w:rPr>
          <w:rFonts w:asciiTheme="minorHAnsi" w:hAnsiTheme="minorHAnsi" w:cstheme="minorHAnsi"/>
          <w:sz w:val="22"/>
          <w:szCs w:val="22"/>
        </w:rPr>
        <w:t>á</w:t>
      </w:r>
      <w:r w:rsidRPr="003333FC">
        <w:rPr>
          <w:rFonts w:asciiTheme="minorHAnsi" w:hAnsiTheme="minorHAnsi" w:cstheme="minorHAnsi"/>
          <w:sz w:val="22"/>
          <w:szCs w:val="22"/>
        </w:rPr>
        <w:t xml:space="preserve"> lehot</w:t>
      </w:r>
      <w:r w:rsidR="00C52EF3">
        <w:rPr>
          <w:rFonts w:asciiTheme="minorHAnsi" w:hAnsiTheme="minorHAnsi" w:cstheme="minorHAnsi"/>
          <w:sz w:val="22"/>
          <w:szCs w:val="22"/>
        </w:rPr>
        <w:t>a</w:t>
      </w:r>
      <w:r w:rsidRPr="003333FC">
        <w:rPr>
          <w:rFonts w:asciiTheme="minorHAnsi" w:hAnsiTheme="minorHAnsi" w:cstheme="minorHAnsi"/>
          <w:sz w:val="22"/>
          <w:szCs w:val="22"/>
        </w:rPr>
        <w:t xml:space="preserve"> na spätné doručenie všetkých rovnopisov zmluvy podpísaných žiadateľom resp. jeho zástupcom na základe plnej moci, na ktorej podpis splnomocniteľa musí byť úradne osvedčený. Následne je zmluva podpísaná zo strany KSK.</w:t>
      </w:r>
      <w:r w:rsidR="00D102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C90B7B" w14:textId="01745A15" w:rsidR="00D102CE" w:rsidRDefault="00D102CE" w:rsidP="00D102CE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4128">
        <w:rPr>
          <w:rFonts w:asciiTheme="minorHAnsi" w:hAnsiTheme="minorHAnsi" w:cstheme="minorHAnsi"/>
          <w:sz w:val="22"/>
          <w:szCs w:val="22"/>
        </w:rPr>
        <w:t>V prípade, ak žiadateľom podpísaná zmluva o poskytnutí dotácie a povinné prílohy nebudú poskytovateľovi predložené ani na jeho výzvu a v nej stanovenej lehote, poskytovateľ zmluvu o poskytnutí dotácie so žiadateľom neuzavrie.</w:t>
      </w:r>
    </w:p>
    <w:p w14:paraId="7EE1AE54" w14:textId="77777777" w:rsidR="00D36F72" w:rsidRPr="00D36F72" w:rsidRDefault="00D36F72" w:rsidP="00D36F72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A1814">
        <w:rPr>
          <w:rFonts w:asciiTheme="minorHAnsi" w:hAnsiTheme="minorHAnsi"/>
          <w:sz w:val="22"/>
          <w:szCs w:val="22"/>
        </w:rPr>
        <w:t xml:space="preserve">Zmluvu o poskytnutí dotácie nie je možné uzavrieť s úspešným žiadateľom v prípade, ak ide o úspešného žiadateľa, ktorý nespláca riadne a včas uznaný dlh v súlade s </w:t>
      </w:r>
      <w:r w:rsidRPr="006A1814">
        <w:rPr>
          <w:rFonts w:asciiTheme="minorHAnsi" w:hAnsiTheme="minorHAnsi"/>
          <w:i/>
          <w:sz w:val="22"/>
          <w:szCs w:val="22"/>
        </w:rPr>
        <w:t>Uznaním dlhu a Dohodou o splácaní dlhu v zmysle § 558 zákona č. 40/1964 Zb. Občiansky zákonník v znení neskorších predpisov uzavretým medzi KSK a úspešným žiadateľom.</w:t>
      </w:r>
    </w:p>
    <w:p w14:paraId="6523B681" w14:textId="2D8E3985" w:rsidR="001D1EF2" w:rsidRDefault="001D1EF2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sz w:val="22"/>
          <w:szCs w:val="22"/>
        </w:rPr>
        <w:t xml:space="preserve">Výška dotácie uvedená v zmluve bude považovaná za maximálnu. Táto výška vychádza z navrhovaného rozpočtu a preto konečná výška dotácie bude stanovená až po ukončení realizácie </w:t>
      </w:r>
      <w:r w:rsidRPr="003333FC">
        <w:rPr>
          <w:rFonts w:asciiTheme="minorHAnsi" w:hAnsiTheme="minorHAnsi" w:cstheme="minorHAnsi"/>
          <w:sz w:val="22"/>
          <w:szCs w:val="22"/>
        </w:rPr>
        <w:lastRenderedPageBreak/>
        <w:t>projektu a po vyúčtovaní dotácie. Maximálnu výšku dotácie uvedenú v zmluve nie je možné prekročiť.</w:t>
      </w:r>
    </w:p>
    <w:p w14:paraId="7871814F" w14:textId="77777777" w:rsidR="003C224D" w:rsidRDefault="003C224D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7A9E53" w14:textId="3CA4D469" w:rsidR="003C224D" w:rsidRDefault="003C224D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Zmluva o posk</w:t>
      </w:r>
      <w:r w:rsidR="005D3E6B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tnutí dotácie musí nadobudnúť platnosť a účinnosť najneskôr do konca realizácie daného projektu. Žiadateľ je povinný splniť všetk</w:t>
      </w:r>
      <w:r w:rsidR="00865165">
        <w:rPr>
          <w:rFonts w:asciiTheme="minorHAnsi" w:hAnsiTheme="minorHAnsi" w:cstheme="minorHAnsi"/>
          <w:sz w:val="22"/>
          <w:szCs w:val="22"/>
        </w:rPr>
        <w:t>y podmienky návrhu zmluvy, ktorej vzor</w:t>
      </w:r>
      <w:r>
        <w:rPr>
          <w:rFonts w:asciiTheme="minorHAnsi" w:hAnsiTheme="minorHAnsi" w:cstheme="minorHAnsi"/>
          <w:sz w:val="22"/>
          <w:szCs w:val="22"/>
        </w:rPr>
        <w:t xml:space="preserve"> je prílohou tejto výzvy</w:t>
      </w:r>
      <w:r w:rsidR="0086516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aj pred jej uzavretím.</w:t>
      </w:r>
    </w:p>
    <w:p w14:paraId="4FFFA67E" w14:textId="77777777" w:rsidR="008A259C" w:rsidRPr="00EB4B6B" w:rsidRDefault="008A259C" w:rsidP="008A259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288"/>
      </w:tblGrid>
      <w:tr w:rsidR="008A259C" w14:paraId="110E10B9" w14:textId="77777777" w:rsidTr="00B14A0F">
        <w:tc>
          <w:tcPr>
            <w:tcW w:w="9322" w:type="dxa"/>
            <w:shd w:val="clear" w:color="auto" w:fill="B4C6E7" w:themeFill="accent1" w:themeFillTint="66"/>
          </w:tcPr>
          <w:p w14:paraId="1DA2FE9A" w14:textId="77777777" w:rsidR="008A259C" w:rsidRPr="00DE404D" w:rsidRDefault="008A259C" w:rsidP="00B14A0F">
            <w:pPr>
              <w:pStyle w:val="Odsekzoznamu"/>
              <w:numPr>
                <w:ilvl w:val="0"/>
                <w:numId w:val="3"/>
              </w:numPr>
              <w:spacing w:after="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10" w:name="_Hlk129254054"/>
            <w:r w:rsidRPr="00DE404D">
              <w:rPr>
                <w:rFonts w:asciiTheme="minorHAnsi" w:hAnsiTheme="minorHAnsi" w:cstheme="minorHAnsi"/>
                <w:b/>
                <w:bCs/>
              </w:rPr>
              <w:t>Vyúčtovanie dotácie</w:t>
            </w:r>
          </w:p>
        </w:tc>
      </w:tr>
    </w:tbl>
    <w:p w14:paraId="63A43437" w14:textId="77777777" w:rsidR="008A259C" w:rsidRPr="00872B50" w:rsidRDefault="008A259C" w:rsidP="008A25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7405DD" w14:textId="43C5AC9A" w:rsidR="008A259C" w:rsidRPr="00DE404D" w:rsidRDefault="008A259C" w:rsidP="00AD5629">
      <w:pPr>
        <w:widowControl w:val="0"/>
        <w:tabs>
          <w:tab w:val="left" w:pos="50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E404D">
        <w:rPr>
          <w:rFonts w:asciiTheme="minorHAnsi" w:hAnsiTheme="minorHAnsi" w:cstheme="minorHAnsi"/>
          <w:sz w:val="22"/>
          <w:szCs w:val="22"/>
        </w:rPr>
        <w:t xml:space="preserve">Prijímateľ je povinný po ukončení projektu vypracovať a predložiť vyúčtovanie celej dotácie </w:t>
      </w:r>
      <w:r w:rsidRPr="00BF60C3">
        <w:rPr>
          <w:rFonts w:asciiTheme="minorHAnsi" w:hAnsiTheme="minorHAnsi" w:cstheme="minorHAnsi"/>
          <w:b/>
          <w:bCs/>
          <w:sz w:val="22"/>
          <w:szCs w:val="22"/>
        </w:rPr>
        <w:t xml:space="preserve">do 10 kalendárnych dní </w:t>
      </w:r>
      <w:r w:rsidRPr="00E735E9">
        <w:rPr>
          <w:rFonts w:asciiTheme="minorHAnsi" w:hAnsiTheme="minorHAnsi" w:cstheme="minorHAnsi"/>
          <w:b/>
          <w:bCs/>
          <w:sz w:val="22"/>
          <w:szCs w:val="22"/>
          <w:u w:val="single"/>
        </w:rPr>
        <w:t>odo dňa ukončenia realizácie projektu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F60C3">
        <w:rPr>
          <w:rFonts w:asciiTheme="minorHAnsi" w:hAnsiTheme="minorHAnsi" w:cstheme="minorHAnsi"/>
          <w:b/>
          <w:bCs/>
          <w:sz w:val="22"/>
          <w:szCs w:val="22"/>
        </w:rPr>
        <w:t xml:space="preserve"> najneskôr však do 1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BF60C3">
        <w:rPr>
          <w:rFonts w:asciiTheme="minorHAnsi" w:hAnsiTheme="minorHAnsi" w:cstheme="minorHAnsi"/>
          <w:b/>
          <w:bCs/>
          <w:sz w:val="22"/>
          <w:szCs w:val="22"/>
        </w:rPr>
        <w:t>.11.</w:t>
      </w:r>
      <w:r w:rsidRPr="00DE404D">
        <w:rPr>
          <w:rFonts w:asciiTheme="minorHAnsi" w:hAnsiTheme="minorHAnsi" w:cstheme="minorHAnsi"/>
          <w:sz w:val="22"/>
          <w:szCs w:val="22"/>
        </w:rPr>
        <w:t xml:space="preserve"> príslušného kalendárneho roku poskytovateľovi. Vyúčtovanie musí obsahovať samostatné časti:</w:t>
      </w:r>
    </w:p>
    <w:p w14:paraId="5711A7A1" w14:textId="117B5E66" w:rsidR="008A259C" w:rsidRDefault="008A259C" w:rsidP="00536616">
      <w:pPr>
        <w:pStyle w:val="Odsekzoznamu"/>
        <w:widowControl w:val="0"/>
        <w:numPr>
          <w:ilvl w:val="1"/>
          <w:numId w:val="39"/>
        </w:numPr>
        <w:tabs>
          <w:tab w:val="left" w:pos="866"/>
        </w:tabs>
        <w:autoSpaceDE w:val="0"/>
        <w:autoSpaceDN w:val="0"/>
        <w:spacing w:before="120" w:after="0" w:line="240" w:lineRule="auto"/>
        <w:ind w:left="868" w:hanging="363"/>
        <w:contextualSpacing w:val="0"/>
        <w:jc w:val="both"/>
      </w:pPr>
      <w:r>
        <w:t>finančné</w:t>
      </w:r>
      <w:r>
        <w:rPr>
          <w:spacing w:val="-2"/>
        </w:rPr>
        <w:t xml:space="preserve"> </w:t>
      </w:r>
      <w:r>
        <w:t>vyúčtovanie</w:t>
      </w:r>
      <w:r>
        <w:rPr>
          <w:spacing w:val="-4"/>
        </w:rPr>
        <w:t xml:space="preserve"> </w:t>
      </w:r>
      <w:r>
        <w:t>celej</w:t>
      </w:r>
      <w:r>
        <w:rPr>
          <w:spacing w:val="-3"/>
        </w:rPr>
        <w:t xml:space="preserve"> </w:t>
      </w:r>
      <w:r>
        <w:t>dotácie</w:t>
      </w:r>
      <w:r>
        <w:rPr>
          <w:spacing w:val="-4"/>
        </w:rPr>
        <w:t xml:space="preserve"> </w:t>
      </w:r>
      <w:r>
        <w:t>vrátane</w:t>
      </w:r>
      <w:r>
        <w:rPr>
          <w:spacing w:val="-2"/>
        </w:rPr>
        <w:t xml:space="preserve"> </w:t>
      </w:r>
      <w:r>
        <w:t>spolufinancovania</w:t>
      </w:r>
      <w:r>
        <w:rPr>
          <w:spacing w:val="-1"/>
        </w:rPr>
        <w:t xml:space="preserve"> </w:t>
      </w:r>
      <w:r>
        <w:t>prijímateľa zahŕňajúce všetky povinné prílohy</w:t>
      </w:r>
    </w:p>
    <w:p w14:paraId="763531DF" w14:textId="3F96B5B5" w:rsidR="008A259C" w:rsidRPr="00C526A2" w:rsidRDefault="008A259C" w:rsidP="00AD5629">
      <w:pPr>
        <w:pStyle w:val="Odsekzoznamu"/>
        <w:widowControl w:val="0"/>
        <w:numPr>
          <w:ilvl w:val="1"/>
          <w:numId w:val="39"/>
        </w:numPr>
        <w:tabs>
          <w:tab w:val="left" w:pos="866"/>
        </w:tabs>
        <w:autoSpaceDE w:val="0"/>
        <w:autoSpaceDN w:val="0"/>
        <w:spacing w:before="38" w:after="0" w:line="240" w:lineRule="auto"/>
        <w:ind w:hanging="361"/>
        <w:contextualSpacing w:val="0"/>
        <w:jc w:val="both"/>
        <w:rPr>
          <w:rFonts w:asciiTheme="minorHAnsi" w:hAnsiTheme="minorHAnsi" w:cstheme="minorHAnsi"/>
        </w:rPr>
      </w:pPr>
      <w:r>
        <w:t>záverečnú</w:t>
      </w:r>
      <w:r>
        <w:rPr>
          <w:spacing w:val="-4"/>
        </w:rPr>
        <w:t xml:space="preserve"> </w:t>
      </w:r>
      <w:r>
        <w:t>hodnotiacu</w:t>
      </w:r>
      <w:r>
        <w:rPr>
          <w:spacing w:val="-1"/>
        </w:rPr>
        <w:t xml:space="preserve"> </w:t>
      </w:r>
      <w:r>
        <w:t>správu.</w:t>
      </w:r>
    </w:p>
    <w:p w14:paraId="71C71E96" w14:textId="7B233AA8" w:rsidR="008A259C" w:rsidRDefault="008A259C" w:rsidP="00AD5629">
      <w:pPr>
        <w:widowControl w:val="0"/>
        <w:tabs>
          <w:tab w:val="left" w:pos="506"/>
        </w:tabs>
        <w:autoSpaceDE w:val="0"/>
        <w:autoSpaceDN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E404D">
        <w:rPr>
          <w:rFonts w:asciiTheme="minorHAnsi" w:hAnsiTheme="minorHAnsi" w:cstheme="minorHAnsi"/>
          <w:sz w:val="22"/>
          <w:szCs w:val="22"/>
        </w:rPr>
        <w:t xml:space="preserve">Prijímateľ </w:t>
      </w:r>
      <w:r w:rsidRPr="00DE404D">
        <w:rPr>
          <w:rFonts w:asciiTheme="minorHAnsi" w:hAnsiTheme="minorHAnsi" w:cstheme="minorHAnsi"/>
          <w:b/>
          <w:bCs/>
          <w:sz w:val="22"/>
          <w:szCs w:val="22"/>
        </w:rPr>
        <w:t>predkladá</w:t>
      </w:r>
      <w:r w:rsidRPr="00DE404D">
        <w:rPr>
          <w:rFonts w:asciiTheme="minorHAnsi" w:hAnsiTheme="minorHAnsi" w:cstheme="minorHAnsi"/>
          <w:sz w:val="22"/>
          <w:szCs w:val="22"/>
        </w:rPr>
        <w:t xml:space="preserve"> vyúčtovanie poskytovateľovi </w:t>
      </w:r>
      <w:r w:rsidRPr="00DE404D">
        <w:rPr>
          <w:rFonts w:asciiTheme="minorHAnsi" w:hAnsiTheme="minorHAnsi" w:cstheme="minorHAnsi"/>
          <w:b/>
          <w:bCs/>
          <w:sz w:val="22"/>
          <w:szCs w:val="22"/>
        </w:rPr>
        <w:t xml:space="preserve">elektronicky na stránke </w:t>
      </w:r>
      <w:hyperlink r:id="rId15" w:history="1">
        <w:r w:rsidRPr="0007666D">
          <w:rPr>
            <w:rStyle w:val="Hypertextovprepojenie"/>
            <w:rFonts w:asciiTheme="minorHAnsi" w:hAnsiTheme="minorHAnsi" w:cstheme="minorHAnsi"/>
            <w:sz w:val="22"/>
            <w:szCs w:val="22"/>
            <w:u w:val="single"/>
          </w:rPr>
          <w:t>https://vucke.egrant.sk/</w:t>
        </w:r>
      </w:hyperlink>
      <w:r w:rsidRPr="0007666D">
        <w:rPr>
          <w:rFonts w:asciiTheme="minorHAnsi" w:hAnsiTheme="minorHAnsi" w:cstheme="minorHAnsi"/>
          <w:sz w:val="22"/>
          <w:szCs w:val="22"/>
        </w:rPr>
        <w:t xml:space="preserve">  </w:t>
      </w:r>
      <w:r w:rsidRPr="00DE404D">
        <w:rPr>
          <w:rFonts w:asciiTheme="minorHAnsi" w:hAnsiTheme="minorHAnsi" w:cstheme="minorHAnsi"/>
          <w:sz w:val="22"/>
          <w:szCs w:val="22"/>
        </w:rPr>
        <w:t xml:space="preserve">a zároveň </w:t>
      </w:r>
      <w:r w:rsidRPr="00DE404D">
        <w:rPr>
          <w:rFonts w:asciiTheme="minorHAnsi" w:hAnsiTheme="minorHAnsi" w:cstheme="minorHAnsi"/>
          <w:b/>
          <w:bCs/>
          <w:sz w:val="22"/>
          <w:szCs w:val="22"/>
        </w:rPr>
        <w:t>vytlačenú verziu zašle</w:t>
      </w:r>
      <w:r w:rsidR="005535BF">
        <w:rPr>
          <w:rFonts w:asciiTheme="minorHAnsi" w:hAnsiTheme="minorHAnsi" w:cstheme="minorHAnsi"/>
          <w:b/>
          <w:bCs/>
          <w:sz w:val="22"/>
          <w:szCs w:val="22"/>
        </w:rPr>
        <w:t xml:space="preserve"> poštou </w:t>
      </w:r>
      <w:r w:rsidRPr="00DE404D">
        <w:rPr>
          <w:rFonts w:asciiTheme="minorHAnsi" w:hAnsiTheme="minorHAnsi" w:cstheme="minorHAnsi"/>
          <w:sz w:val="22"/>
          <w:szCs w:val="22"/>
        </w:rPr>
        <w:t xml:space="preserve"> </w:t>
      </w:r>
      <w:r w:rsidR="005535BF">
        <w:rPr>
          <w:rFonts w:asciiTheme="minorHAnsi" w:hAnsiTheme="minorHAnsi" w:cstheme="minorHAnsi"/>
          <w:b/>
          <w:bCs/>
          <w:sz w:val="22"/>
          <w:szCs w:val="22"/>
        </w:rPr>
        <w:t>alebo doručí osobne do podateľne poskytovateľa</w:t>
      </w:r>
      <w:r w:rsidR="005535BF" w:rsidRPr="00DE404D">
        <w:rPr>
          <w:rFonts w:asciiTheme="minorHAnsi" w:hAnsiTheme="minorHAnsi" w:cstheme="minorHAnsi"/>
          <w:sz w:val="22"/>
          <w:szCs w:val="22"/>
        </w:rPr>
        <w:t xml:space="preserve"> </w:t>
      </w:r>
      <w:r w:rsidRPr="00DE404D">
        <w:rPr>
          <w:rFonts w:asciiTheme="minorHAnsi" w:hAnsiTheme="minorHAnsi" w:cstheme="minorHAnsi"/>
          <w:sz w:val="22"/>
          <w:szCs w:val="22"/>
        </w:rPr>
        <w:t xml:space="preserve">na adresu: </w:t>
      </w:r>
    </w:p>
    <w:p w14:paraId="7EED53F4" w14:textId="77777777" w:rsidR="008A259C" w:rsidRDefault="008A259C" w:rsidP="00AD562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AB465" w14:textId="77777777" w:rsidR="008A259C" w:rsidRPr="00872B50" w:rsidRDefault="008A259C" w:rsidP="00AD562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2B50">
        <w:rPr>
          <w:rFonts w:asciiTheme="minorHAnsi" w:hAnsiTheme="minorHAnsi" w:cstheme="minorHAnsi"/>
          <w:b/>
          <w:bCs/>
          <w:sz w:val="22"/>
          <w:szCs w:val="22"/>
        </w:rPr>
        <w:t>Košický samosprávny kraj</w:t>
      </w:r>
    </w:p>
    <w:p w14:paraId="22A7712B" w14:textId="77777777" w:rsidR="008A259C" w:rsidRPr="00872B50" w:rsidRDefault="008A259C" w:rsidP="00AD562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2B50">
        <w:rPr>
          <w:rFonts w:asciiTheme="minorHAnsi" w:hAnsiTheme="minorHAnsi" w:cstheme="minorHAnsi"/>
          <w:b/>
          <w:bCs/>
          <w:sz w:val="22"/>
          <w:szCs w:val="22"/>
        </w:rPr>
        <w:t>Námestie Maratónu mieru 1</w:t>
      </w:r>
    </w:p>
    <w:p w14:paraId="6C0E7340" w14:textId="62E63595" w:rsidR="008A259C" w:rsidRDefault="008A259C" w:rsidP="00AD562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2B50">
        <w:rPr>
          <w:rFonts w:asciiTheme="minorHAnsi" w:hAnsiTheme="minorHAnsi" w:cstheme="minorHAnsi"/>
          <w:b/>
          <w:bCs/>
          <w:sz w:val="22"/>
          <w:szCs w:val="22"/>
        </w:rPr>
        <w:t>042 66 Košice</w:t>
      </w:r>
    </w:p>
    <w:p w14:paraId="0038537F" w14:textId="77777777" w:rsidR="00A32D64" w:rsidRDefault="00A32D64" w:rsidP="00AD562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F5EF61" w14:textId="3DD3A755" w:rsidR="008A259C" w:rsidRDefault="008A259C" w:rsidP="00536616">
      <w:pPr>
        <w:widowControl w:val="0"/>
        <w:tabs>
          <w:tab w:val="left" w:pos="50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E404D">
        <w:rPr>
          <w:rFonts w:asciiTheme="minorHAnsi" w:hAnsiTheme="minorHAnsi" w:cstheme="minorHAnsi"/>
          <w:sz w:val="22"/>
          <w:szCs w:val="22"/>
        </w:rPr>
        <w:t xml:space="preserve">Tlačená verzia vyúčtovania sa považuje za doručenú, ak je v stanovenej lehote podaná na pošte </w:t>
      </w:r>
      <w:r w:rsidR="00A32D64">
        <w:rPr>
          <w:rFonts w:asciiTheme="minorHAnsi" w:hAnsiTheme="minorHAnsi" w:cstheme="minorHAnsi"/>
          <w:sz w:val="22"/>
          <w:szCs w:val="22"/>
        </w:rPr>
        <w:t>alebo doručená do podateľne poskytovateľa</w:t>
      </w:r>
      <w:r w:rsidRPr="00DE404D">
        <w:rPr>
          <w:rFonts w:asciiTheme="minorHAnsi" w:hAnsiTheme="minorHAnsi" w:cstheme="minorHAnsi"/>
          <w:sz w:val="22"/>
          <w:szCs w:val="22"/>
        </w:rPr>
        <w:t>(rozhodujúci je dátum podania zásielky na poštovú prepravu</w:t>
      </w:r>
      <w:r w:rsidR="00A32D64">
        <w:rPr>
          <w:rFonts w:asciiTheme="minorHAnsi" w:hAnsiTheme="minorHAnsi" w:cstheme="minorHAnsi"/>
          <w:sz w:val="22"/>
          <w:szCs w:val="22"/>
        </w:rPr>
        <w:t xml:space="preserve"> alebo dátum pečiatky podateľne</w:t>
      </w:r>
      <w:r w:rsidRPr="00DE404D">
        <w:rPr>
          <w:rFonts w:asciiTheme="minorHAnsi" w:hAnsiTheme="minorHAnsi" w:cstheme="minorHAnsi"/>
          <w:sz w:val="22"/>
          <w:szCs w:val="22"/>
        </w:rPr>
        <w:t>). Tlačená verzia vyúčtovania musí byť úplne a riadne vyplnená, podpísaná štatutárnym zástupcom prijímateľa a musia k nej byť pripojené všetky povinné prílohy (originál alebo kópia).</w:t>
      </w:r>
    </w:p>
    <w:p w14:paraId="6630F8E4" w14:textId="77777777" w:rsidR="0001698B" w:rsidRDefault="0001698B" w:rsidP="00536616">
      <w:pPr>
        <w:widowControl w:val="0"/>
        <w:tabs>
          <w:tab w:val="left" w:pos="50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ED501E" w14:textId="77777777" w:rsidR="008A259C" w:rsidRPr="00C526A2" w:rsidRDefault="008A259C" w:rsidP="00536616">
      <w:pPr>
        <w:widowControl w:val="0"/>
        <w:tabs>
          <w:tab w:val="left" w:pos="506"/>
        </w:tabs>
        <w:autoSpaceDE w:val="0"/>
        <w:autoSpaceDN w:val="0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26A2">
        <w:rPr>
          <w:rFonts w:asciiTheme="minorHAnsi" w:hAnsiTheme="minorHAnsi" w:cstheme="minorHAnsi"/>
          <w:b/>
          <w:bCs/>
          <w:sz w:val="22"/>
          <w:szCs w:val="22"/>
        </w:rPr>
        <w:t>Finančné vyúčtovanie</w:t>
      </w:r>
    </w:p>
    <w:p w14:paraId="0B82F385" w14:textId="49D0F1F6" w:rsidR="008A259C" w:rsidRDefault="008A259C" w:rsidP="00536616">
      <w:pPr>
        <w:widowControl w:val="0"/>
        <w:tabs>
          <w:tab w:val="left" w:pos="506"/>
        </w:tabs>
        <w:autoSpaceDE w:val="0"/>
        <w:autoSpaceDN w:val="0"/>
        <w:spacing w:before="119"/>
        <w:jc w:val="both"/>
        <w:rPr>
          <w:rFonts w:asciiTheme="minorHAnsi" w:hAnsiTheme="minorHAnsi" w:cstheme="minorHAnsi"/>
        </w:rPr>
      </w:pPr>
      <w:r w:rsidRPr="00DE404D">
        <w:rPr>
          <w:rFonts w:asciiTheme="minorHAnsi" w:hAnsiTheme="minorHAnsi" w:cstheme="minorHAnsi"/>
          <w:sz w:val="22"/>
          <w:szCs w:val="22"/>
        </w:rPr>
        <w:t>K finančnému vyúčtovaniu dotácie prijímateľ predloží kópie účtovných dokladov preukazujúce jej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404D">
        <w:rPr>
          <w:rFonts w:asciiTheme="minorHAnsi" w:hAnsiTheme="minorHAnsi" w:cstheme="minorHAnsi"/>
          <w:sz w:val="22"/>
          <w:szCs w:val="22"/>
        </w:rPr>
        <w:t>riadne a účelné využitie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E40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4FD79" w14:textId="77777777" w:rsidR="008A259C" w:rsidRPr="00C526A2" w:rsidRDefault="008A259C" w:rsidP="00536616">
      <w:pPr>
        <w:widowControl w:val="0"/>
        <w:tabs>
          <w:tab w:val="left" w:pos="506"/>
        </w:tabs>
        <w:autoSpaceDE w:val="0"/>
        <w:autoSpaceDN w:val="0"/>
        <w:spacing w:before="119"/>
        <w:jc w:val="both"/>
        <w:rPr>
          <w:rFonts w:asciiTheme="minorHAnsi" w:hAnsiTheme="minorHAnsi" w:cstheme="minorHAnsi"/>
        </w:rPr>
      </w:pPr>
      <w:r w:rsidRPr="00B500D2">
        <w:rPr>
          <w:rFonts w:asciiTheme="minorHAnsi" w:hAnsiTheme="minorHAnsi" w:cstheme="minorHAnsi"/>
          <w:sz w:val="22"/>
          <w:szCs w:val="22"/>
        </w:rPr>
        <w:t>Povinnými prílohami finančného</w:t>
      </w:r>
      <w:r w:rsidRPr="00C526A2">
        <w:rPr>
          <w:rFonts w:asciiTheme="minorHAnsi" w:hAnsiTheme="minorHAnsi" w:cstheme="minorHAnsi"/>
          <w:sz w:val="22"/>
          <w:szCs w:val="22"/>
        </w:rPr>
        <w:t xml:space="preserve"> vyúčtovania sú kópie:</w:t>
      </w:r>
    </w:p>
    <w:p w14:paraId="553CE1B9" w14:textId="77777777" w:rsidR="008A259C" w:rsidRPr="00A82FD7" w:rsidRDefault="008A259C" w:rsidP="00A82FD7">
      <w:pPr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567" w:hanging="589"/>
        <w:jc w:val="both"/>
        <w:rPr>
          <w:rFonts w:asciiTheme="minorHAnsi" w:hAnsiTheme="minorHAnsi" w:cstheme="minorHAnsi"/>
          <w:sz w:val="22"/>
          <w:szCs w:val="22"/>
        </w:rPr>
      </w:pPr>
      <w:r w:rsidRPr="00C526A2">
        <w:rPr>
          <w:rFonts w:asciiTheme="minorHAnsi" w:hAnsiTheme="minorHAnsi" w:cstheme="minorHAnsi"/>
          <w:sz w:val="22"/>
          <w:szCs w:val="22"/>
        </w:rPr>
        <w:t>dodávateľsko-odberateľských zmlúv/objednávok,</w:t>
      </w:r>
    </w:p>
    <w:p w14:paraId="414D280B" w14:textId="676FAF2E" w:rsidR="00A82FD7" w:rsidRPr="006D1AD1" w:rsidRDefault="008A259C" w:rsidP="006D1AD1">
      <w:pPr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567" w:hanging="589"/>
        <w:jc w:val="both"/>
        <w:rPr>
          <w:rFonts w:asciiTheme="minorHAnsi" w:hAnsiTheme="minorHAnsi" w:cstheme="minorHAnsi"/>
          <w:sz w:val="22"/>
          <w:szCs w:val="22"/>
        </w:rPr>
      </w:pPr>
      <w:r w:rsidRPr="006D1AD1">
        <w:rPr>
          <w:rFonts w:asciiTheme="minorHAnsi" w:hAnsiTheme="minorHAnsi" w:cstheme="minorHAnsi"/>
          <w:sz w:val="22"/>
          <w:szCs w:val="22"/>
        </w:rPr>
        <w:t>faktúr,</w:t>
      </w:r>
    </w:p>
    <w:p w14:paraId="01A618B9" w14:textId="4BD9CF3D" w:rsidR="00A82FD7" w:rsidRDefault="008A259C" w:rsidP="006D1AD1">
      <w:pPr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567" w:hanging="589"/>
        <w:jc w:val="both"/>
        <w:rPr>
          <w:rFonts w:asciiTheme="minorHAnsi" w:hAnsiTheme="minorHAnsi" w:cstheme="minorHAnsi"/>
          <w:sz w:val="22"/>
          <w:szCs w:val="22"/>
        </w:rPr>
      </w:pPr>
      <w:r w:rsidRPr="006D1AD1">
        <w:rPr>
          <w:rFonts w:asciiTheme="minorHAnsi" w:hAnsiTheme="minorHAnsi" w:cstheme="minorHAnsi"/>
          <w:sz w:val="22"/>
          <w:szCs w:val="22"/>
        </w:rPr>
        <w:t>dodacích listov/preberacích protokolov,</w:t>
      </w:r>
      <w:r w:rsidR="000169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60EC23" w14:textId="23108D43" w:rsidR="00A82FD7" w:rsidRDefault="008A259C" w:rsidP="0001698B">
      <w:pPr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567" w:hanging="589"/>
        <w:jc w:val="both"/>
        <w:rPr>
          <w:rFonts w:asciiTheme="minorHAnsi" w:hAnsiTheme="minorHAnsi" w:cstheme="minorHAnsi"/>
          <w:sz w:val="22"/>
          <w:szCs w:val="22"/>
        </w:rPr>
      </w:pPr>
      <w:r w:rsidRPr="0001698B">
        <w:rPr>
          <w:rFonts w:asciiTheme="minorHAnsi" w:hAnsiTheme="minorHAnsi" w:cstheme="minorHAnsi"/>
          <w:sz w:val="22"/>
          <w:szCs w:val="22"/>
        </w:rPr>
        <w:t>dokladov</w:t>
      </w:r>
      <w:r w:rsidRPr="0001698B">
        <w:rPr>
          <w:rFonts w:ascii="Calibri" w:eastAsia="Calibri" w:hAnsi="Calibri"/>
          <w:sz w:val="22"/>
          <w:szCs w:val="22"/>
          <w:lang w:eastAsia="en-US"/>
        </w:rPr>
        <w:t xml:space="preserve"> o úhrade výdavkov (bankových</w:t>
      </w:r>
      <w:r w:rsidRPr="0001698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01698B">
        <w:rPr>
          <w:rFonts w:ascii="Calibri" w:eastAsia="Calibri" w:hAnsi="Calibri"/>
          <w:sz w:val="22"/>
          <w:szCs w:val="22"/>
          <w:lang w:eastAsia="en-US"/>
        </w:rPr>
        <w:t>výpisov a v prípade hotovostného styku kópie</w:t>
      </w:r>
      <w:r w:rsidR="000169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1698B" w:rsidRPr="0001698B">
        <w:rPr>
          <w:rFonts w:ascii="Calibri" w:eastAsia="Calibri" w:hAnsi="Calibri"/>
          <w:sz w:val="22"/>
          <w:szCs w:val="22"/>
          <w:lang w:eastAsia="en-US"/>
        </w:rPr>
        <w:t>v</w:t>
      </w:r>
      <w:r w:rsidRPr="0001698B">
        <w:rPr>
          <w:rFonts w:ascii="Calibri" w:eastAsia="Calibri" w:hAnsi="Calibri"/>
          <w:sz w:val="22"/>
          <w:szCs w:val="22"/>
          <w:lang w:eastAsia="en-US"/>
        </w:rPr>
        <w:t>ýdavkových pokladničných dokladov preukazujúce použitie dotácie, ďalšej podpornej dokumentácie k účtovným dokladom (napr</w:t>
      </w:r>
      <w:r w:rsidRPr="0001698B">
        <w:rPr>
          <w:rFonts w:asciiTheme="minorHAnsi" w:hAnsiTheme="minorHAnsi" w:cstheme="minorHAnsi"/>
          <w:sz w:val="22"/>
          <w:szCs w:val="22"/>
        </w:rPr>
        <w:t>. prezenčné listiny, potvrdenia o odovzdaní vecných cien, príjemky, výdajky a pod.)</w:t>
      </w:r>
      <w:r w:rsidR="00634A80" w:rsidRPr="0001698B">
        <w:rPr>
          <w:rFonts w:asciiTheme="minorHAnsi" w:hAnsiTheme="minorHAnsi" w:cstheme="minorHAnsi"/>
          <w:sz w:val="22"/>
          <w:szCs w:val="22"/>
        </w:rPr>
        <w:t>,</w:t>
      </w:r>
    </w:p>
    <w:p w14:paraId="3508DEB3" w14:textId="1F7671EF" w:rsidR="008A259C" w:rsidRPr="0001698B" w:rsidRDefault="008A259C" w:rsidP="0001698B">
      <w:pPr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567" w:hanging="589"/>
        <w:jc w:val="both"/>
        <w:rPr>
          <w:rFonts w:asciiTheme="minorHAnsi" w:hAnsiTheme="minorHAnsi" w:cstheme="minorHAnsi"/>
          <w:sz w:val="22"/>
          <w:szCs w:val="22"/>
        </w:rPr>
      </w:pPr>
      <w:r w:rsidRPr="0001698B">
        <w:rPr>
          <w:rFonts w:asciiTheme="minorHAnsi" w:hAnsiTheme="minorHAnsi" w:cstheme="minorHAnsi"/>
          <w:sz w:val="22"/>
          <w:szCs w:val="22"/>
        </w:rPr>
        <w:t>dokladu</w:t>
      </w:r>
      <w:r w:rsidRPr="0001698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o</w:t>
      </w:r>
      <w:r w:rsidRPr="0001698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odvedení</w:t>
      </w:r>
      <w:r w:rsidRPr="0001698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výnosov</w:t>
      </w:r>
      <w:r w:rsidRPr="0001698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z</w:t>
      </w:r>
      <w:r w:rsidRPr="0001698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poskytnutého</w:t>
      </w:r>
      <w:r w:rsidRPr="0001698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finančného</w:t>
      </w:r>
      <w:r w:rsidRPr="0001698B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príspevku/čestné</w:t>
      </w:r>
      <w:r w:rsidRPr="0001698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vyhlásenie, že</w:t>
      </w:r>
      <w:r w:rsidR="00A82FD7" w:rsidRPr="0001698B">
        <w:rPr>
          <w:rFonts w:asciiTheme="minorHAnsi" w:hAnsiTheme="minorHAnsi" w:cstheme="minorHAnsi"/>
          <w:sz w:val="22"/>
          <w:szCs w:val="22"/>
        </w:rPr>
        <w:t xml:space="preserve"> p</w:t>
      </w:r>
      <w:r w:rsidRPr="0001698B">
        <w:rPr>
          <w:rFonts w:asciiTheme="minorHAnsi" w:hAnsiTheme="minorHAnsi" w:cstheme="minorHAnsi"/>
          <w:sz w:val="22"/>
          <w:szCs w:val="22"/>
        </w:rPr>
        <w:t>rijímateľovi nevznikli výnosy z poskytnutého finančného príspevku a</w:t>
      </w:r>
      <w:r w:rsidRPr="0001698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dokladu</w:t>
      </w:r>
      <w:r w:rsidRPr="0001698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o</w:t>
      </w:r>
      <w:r w:rsidRPr="0001698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vrátení nevyčerpaného</w:t>
      </w:r>
      <w:r w:rsidRPr="0001698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finančného</w:t>
      </w:r>
      <w:r w:rsidRPr="0001698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698B">
        <w:rPr>
          <w:rFonts w:asciiTheme="minorHAnsi" w:hAnsiTheme="minorHAnsi" w:cstheme="minorHAnsi"/>
          <w:sz w:val="22"/>
          <w:szCs w:val="22"/>
        </w:rPr>
        <w:t>príspevku,</w:t>
      </w:r>
    </w:p>
    <w:p w14:paraId="305459D6" w14:textId="108B0717" w:rsidR="008A259C" w:rsidRPr="006D1AD1" w:rsidRDefault="008A259C" w:rsidP="006D1AD1">
      <w:pPr>
        <w:pStyle w:val="Odsekzoznamu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/>
        <w:ind w:left="567" w:hanging="493"/>
        <w:contextualSpacing w:val="0"/>
        <w:jc w:val="both"/>
        <w:rPr>
          <w:rFonts w:asciiTheme="minorHAnsi" w:hAnsiTheme="minorHAnsi" w:cstheme="minorHAnsi"/>
        </w:rPr>
      </w:pPr>
      <w:r w:rsidRPr="006D1AD1">
        <w:rPr>
          <w:rFonts w:asciiTheme="minorHAnsi" w:hAnsiTheme="minorHAnsi" w:cstheme="minorHAnsi"/>
        </w:rPr>
        <w:t>kompletnej dokumentácie z vykonaného prieskumu trhu/verejného obstarávania (ak relevantné)</w:t>
      </w:r>
      <w:r w:rsidR="00634A80" w:rsidRPr="006D1AD1">
        <w:rPr>
          <w:rFonts w:asciiTheme="minorHAnsi" w:hAnsiTheme="minorHAnsi" w:cstheme="minorHAnsi"/>
        </w:rPr>
        <w:t>,</w:t>
      </w:r>
    </w:p>
    <w:p w14:paraId="20218765" w14:textId="1D6BC57F" w:rsidR="003356AB" w:rsidRDefault="003356AB" w:rsidP="006D1AD1">
      <w:pPr>
        <w:pStyle w:val="Odsekzoznamu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/>
        <w:ind w:left="567" w:hanging="493"/>
        <w:contextualSpacing w:val="0"/>
        <w:jc w:val="both"/>
      </w:pPr>
      <w:r w:rsidRPr="006D1AD1">
        <w:rPr>
          <w:rFonts w:asciiTheme="minorHAnsi" w:hAnsiTheme="minorHAnsi" w:cstheme="minorHAnsi"/>
        </w:rPr>
        <w:t>doklad resp. potvrdenie</w:t>
      </w:r>
      <w:r>
        <w:t xml:space="preserve"> o pripísaní poskytnutej dotácie na účet</w:t>
      </w:r>
      <w:r w:rsidR="00634A80">
        <w:t xml:space="preserve"> žiadateľa.</w:t>
      </w:r>
    </w:p>
    <w:p w14:paraId="3D11C2EF" w14:textId="6D702629" w:rsidR="005B2149" w:rsidRPr="005B2149" w:rsidRDefault="005B2149" w:rsidP="008B2330">
      <w:pPr>
        <w:widowControl w:val="0"/>
        <w:tabs>
          <w:tab w:val="left" w:pos="506"/>
        </w:tabs>
        <w:autoSpaceDE w:val="0"/>
        <w:autoSpaceDN w:val="0"/>
        <w:spacing w:before="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2149">
        <w:rPr>
          <w:rFonts w:asciiTheme="minorHAnsi" w:hAnsiTheme="minorHAnsi" w:cstheme="minorHAnsi"/>
          <w:b/>
          <w:bCs/>
          <w:sz w:val="22"/>
          <w:szCs w:val="22"/>
        </w:rPr>
        <w:t>Záverečná hodnotiaca správa</w:t>
      </w:r>
    </w:p>
    <w:p w14:paraId="2F07344B" w14:textId="2A273465" w:rsidR="008A259C" w:rsidRPr="00C526A2" w:rsidRDefault="008A259C" w:rsidP="008B2330">
      <w:pPr>
        <w:widowControl w:val="0"/>
        <w:tabs>
          <w:tab w:val="left" w:pos="506"/>
        </w:tabs>
        <w:autoSpaceDE w:val="0"/>
        <w:autoSpaceDN w:val="0"/>
        <w:spacing w:before="119"/>
        <w:jc w:val="both"/>
        <w:rPr>
          <w:rFonts w:asciiTheme="minorHAnsi" w:hAnsiTheme="minorHAnsi" w:cstheme="minorHAnsi"/>
        </w:rPr>
      </w:pPr>
      <w:r w:rsidRPr="00C526A2">
        <w:rPr>
          <w:rFonts w:asciiTheme="minorHAnsi" w:hAnsiTheme="minorHAnsi" w:cstheme="minorHAnsi"/>
          <w:sz w:val="22"/>
          <w:szCs w:val="22"/>
        </w:rPr>
        <w:t>Záverečná hodnotiaca správa obsahuje najmä:</w:t>
      </w:r>
    </w:p>
    <w:p w14:paraId="426DFB03" w14:textId="77777777" w:rsidR="008A259C" w:rsidRDefault="008A259C" w:rsidP="008C09C0">
      <w:pPr>
        <w:pStyle w:val="Odsekzoznamu"/>
        <w:widowControl w:val="0"/>
        <w:numPr>
          <w:ilvl w:val="0"/>
          <w:numId w:val="42"/>
        </w:numPr>
        <w:tabs>
          <w:tab w:val="left" w:pos="1366"/>
          <w:tab w:val="left" w:pos="1367"/>
        </w:tabs>
        <w:autoSpaceDE w:val="0"/>
        <w:autoSpaceDN w:val="0"/>
        <w:spacing w:before="161" w:after="0" w:line="240" w:lineRule="auto"/>
        <w:contextualSpacing w:val="0"/>
        <w:jc w:val="both"/>
      </w:pPr>
      <w:r>
        <w:lastRenderedPageBreak/>
        <w:t>informáciu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naplnení</w:t>
      </w:r>
      <w:r>
        <w:rPr>
          <w:spacing w:val="-2"/>
        </w:rPr>
        <w:t xml:space="preserve"> </w:t>
      </w:r>
      <w:r>
        <w:t>cieľa</w:t>
      </w:r>
      <w:r>
        <w:rPr>
          <w:spacing w:val="-3"/>
        </w:rPr>
        <w:t xml:space="preserve"> </w:t>
      </w:r>
      <w:r>
        <w:t>projektu ,</w:t>
      </w:r>
    </w:p>
    <w:p w14:paraId="10436CCC" w14:textId="77777777" w:rsidR="008A259C" w:rsidRDefault="008A259C" w:rsidP="008C09C0">
      <w:pPr>
        <w:pStyle w:val="Odsekzoznamu"/>
        <w:widowControl w:val="0"/>
        <w:numPr>
          <w:ilvl w:val="0"/>
          <w:numId w:val="42"/>
        </w:numPr>
        <w:tabs>
          <w:tab w:val="left" w:pos="1369"/>
          <w:tab w:val="left" w:pos="1370"/>
        </w:tabs>
        <w:autoSpaceDE w:val="0"/>
        <w:autoSpaceDN w:val="0"/>
        <w:spacing w:before="38" w:after="0" w:line="240" w:lineRule="auto"/>
        <w:contextualSpacing w:val="0"/>
        <w:jc w:val="both"/>
      </w:pPr>
      <w:r>
        <w:t>informáciu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zrealizovaných</w:t>
      </w:r>
      <w:r>
        <w:rPr>
          <w:spacing w:val="-3"/>
        </w:rPr>
        <w:t xml:space="preserve"> </w:t>
      </w:r>
      <w:r>
        <w:t>aktivitách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projektu,</w:t>
      </w:r>
    </w:p>
    <w:p w14:paraId="05B18543" w14:textId="77777777" w:rsidR="008A259C" w:rsidRDefault="008A259C" w:rsidP="008C09C0">
      <w:pPr>
        <w:pStyle w:val="Odsekzoznamu"/>
        <w:widowControl w:val="0"/>
        <w:numPr>
          <w:ilvl w:val="0"/>
          <w:numId w:val="42"/>
        </w:numPr>
        <w:tabs>
          <w:tab w:val="left" w:pos="1369"/>
          <w:tab w:val="left" w:pos="1370"/>
        </w:tabs>
        <w:autoSpaceDE w:val="0"/>
        <w:autoSpaceDN w:val="0"/>
        <w:spacing w:before="42" w:after="0"/>
        <w:contextualSpacing w:val="0"/>
        <w:jc w:val="both"/>
      </w:pPr>
      <w:r>
        <w:t>prílohu,</w:t>
      </w:r>
      <w:r>
        <w:rPr>
          <w:spacing w:val="22"/>
        </w:rPr>
        <w:t xml:space="preserve"> </w:t>
      </w:r>
      <w:r>
        <w:t>ktorou</w:t>
      </w:r>
      <w:r>
        <w:rPr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sprievodný</w:t>
      </w:r>
      <w:r>
        <w:rPr>
          <w:spacing w:val="23"/>
        </w:rPr>
        <w:t xml:space="preserve"> </w:t>
      </w:r>
      <w:r>
        <w:t>propagačný</w:t>
      </w:r>
      <w:r>
        <w:rPr>
          <w:spacing w:val="20"/>
        </w:rPr>
        <w:t xml:space="preserve"> </w:t>
      </w:r>
      <w:r>
        <w:t>materiál</w:t>
      </w:r>
      <w:r>
        <w:rPr>
          <w:spacing w:val="21"/>
        </w:rPr>
        <w:t xml:space="preserve"> </w:t>
      </w:r>
      <w:r>
        <w:t>(letáky,</w:t>
      </w:r>
      <w:r>
        <w:rPr>
          <w:spacing w:val="22"/>
        </w:rPr>
        <w:t xml:space="preserve"> </w:t>
      </w:r>
      <w:r>
        <w:t>bulletiny,</w:t>
      </w:r>
      <w:r>
        <w:rPr>
          <w:spacing w:val="22"/>
        </w:rPr>
        <w:t xml:space="preserve"> </w:t>
      </w:r>
      <w:r>
        <w:t>pozvánky,</w:t>
      </w:r>
      <w:r>
        <w:rPr>
          <w:spacing w:val="-47"/>
        </w:rPr>
        <w:t xml:space="preserve"> </w:t>
      </w:r>
      <w:r>
        <w:t>plagáty a pod.),</w:t>
      </w:r>
    </w:p>
    <w:p w14:paraId="065202D5" w14:textId="77777777" w:rsidR="008A259C" w:rsidRDefault="008A259C" w:rsidP="008C09C0">
      <w:pPr>
        <w:pStyle w:val="Odsekzoznamu"/>
        <w:widowControl w:val="0"/>
        <w:numPr>
          <w:ilvl w:val="0"/>
          <w:numId w:val="42"/>
        </w:numPr>
        <w:tabs>
          <w:tab w:val="left" w:pos="1369"/>
          <w:tab w:val="left" w:pos="1370"/>
        </w:tabs>
        <w:autoSpaceDE w:val="0"/>
        <w:autoSpaceDN w:val="0"/>
        <w:spacing w:after="0"/>
        <w:contextualSpacing w:val="0"/>
        <w:jc w:val="both"/>
      </w:pPr>
      <w:r>
        <w:t>jeden</w:t>
      </w:r>
      <w:r>
        <w:rPr>
          <w:spacing w:val="1"/>
        </w:rPr>
        <w:t xml:space="preserve"> </w:t>
      </w:r>
      <w:r>
        <w:t>výtlačok</w:t>
      </w:r>
      <w:r>
        <w:rPr>
          <w:spacing w:val="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diela,</w:t>
      </w:r>
      <w:r>
        <w:rPr>
          <w:spacing w:val="1"/>
        </w:rPr>
        <w:t xml:space="preserve"> </w:t>
      </w:r>
      <w:r>
        <w:t>kópiu</w:t>
      </w:r>
      <w:r>
        <w:rPr>
          <w:spacing w:val="1"/>
        </w:rPr>
        <w:t xml:space="preserve"> </w:t>
      </w:r>
      <w:r>
        <w:t>vytvoreného</w:t>
      </w:r>
      <w:r>
        <w:rPr>
          <w:spacing w:val="1"/>
        </w:rPr>
        <w:t xml:space="preserve"> </w:t>
      </w:r>
      <w:r>
        <w:t>diela</w:t>
      </w:r>
      <w:r>
        <w:rPr>
          <w:spacing w:val="1"/>
        </w:rPr>
        <w:t xml:space="preserve"> </w:t>
      </w:r>
      <w:r>
        <w:t>(ak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dielo</w:t>
      </w:r>
      <w:r>
        <w:rPr>
          <w:spacing w:val="1"/>
        </w:rPr>
        <w:t xml:space="preserve"> </w:t>
      </w:r>
      <w:r>
        <w:t>predmetom</w:t>
      </w:r>
      <w:r>
        <w:rPr>
          <w:spacing w:val="-47"/>
        </w:rPr>
        <w:t xml:space="preserve"> </w:t>
      </w:r>
      <w:r>
        <w:t>projektu),</w:t>
      </w:r>
    </w:p>
    <w:p w14:paraId="13434E4B" w14:textId="77777777" w:rsidR="008A259C" w:rsidRDefault="008A259C" w:rsidP="008C09C0">
      <w:pPr>
        <w:pStyle w:val="Odsekzoznamu"/>
        <w:widowControl w:val="0"/>
        <w:numPr>
          <w:ilvl w:val="0"/>
          <w:numId w:val="42"/>
        </w:numPr>
        <w:tabs>
          <w:tab w:val="left" w:pos="1369"/>
          <w:tab w:val="left" w:pos="1370"/>
        </w:tabs>
        <w:autoSpaceDE w:val="0"/>
        <w:autoSpaceDN w:val="0"/>
        <w:spacing w:before="1" w:after="0" w:line="240" w:lineRule="auto"/>
        <w:contextualSpacing w:val="0"/>
        <w:jc w:val="both"/>
      </w:pPr>
      <w:r>
        <w:t>fotodokumentáciu z</w:t>
      </w:r>
      <w:r>
        <w:rPr>
          <w:spacing w:val="-2"/>
        </w:rPr>
        <w:t xml:space="preserve"> </w:t>
      </w:r>
      <w:r>
        <w:t>realizácie</w:t>
      </w:r>
      <w:r>
        <w:rPr>
          <w:spacing w:val="-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elektronickej</w:t>
      </w:r>
      <w:r>
        <w:rPr>
          <w:spacing w:val="-4"/>
        </w:rPr>
        <w:t xml:space="preserve"> </w:t>
      </w:r>
      <w:r>
        <w:t>podobe.</w:t>
      </w:r>
    </w:p>
    <w:p w14:paraId="181F4D78" w14:textId="77777777" w:rsidR="008A259C" w:rsidRDefault="008A259C" w:rsidP="008C09C0">
      <w:pPr>
        <w:widowControl w:val="0"/>
        <w:tabs>
          <w:tab w:val="left" w:pos="506"/>
        </w:tabs>
        <w:autoSpaceDE w:val="0"/>
        <w:autoSpaceDN w:val="0"/>
        <w:spacing w:before="38"/>
        <w:jc w:val="both"/>
      </w:pPr>
    </w:p>
    <w:p w14:paraId="03EBAD3E" w14:textId="77777777" w:rsidR="008A259C" w:rsidRPr="00B500D2" w:rsidRDefault="008A259C" w:rsidP="008C09C0">
      <w:pPr>
        <w:widowControl w:val="0"/>
        <w:tabs>
          <w:tab w:val="left" w:pos="506"/>
        </w:tabs>
        <w:autoSpaceDE w:val="0"/>
        <w:autoSpaceDN w:val="0"/>
        <w:spacing w:before="38"/>
        <w:jc w:val="both"/>
      </w:pPr>
      <w:r w:rsidRPr="00B500D2">
        <w:rPr>
          <w:rFonts w:ascii="Calibri" w:eastAsia="Calibri" w:hAnsi="Calibri"/>
          <w:sz w:val="22"/>
          <w:szCs w:val="22"/>
          <w:lang w:eastAsia="en-US"/>
        </w:rPr>
        <w:t>Všetky účtovné doklady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predložené v rámci</w:t>
      </w:r>
      <w:r w:rsidRPr="00B500D2">
        <w:rPr>
          <w:rFonts w:ascii="Calibri" w:eastAsia="Calibri" w:hAnsi="Calibri"/>
          <w:sz w:val="22"/>
          <w:szCs w:val="22"/>
          <w:lang w:eastAsia="en-US"/>
        </w:rPr>
        <w:t xml:space="preserve"> vyúčtovania musia byť vyhotovené v súlade so zákonom č. 431/2002 Z. z. o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00D2">
        <w:rPr>
          <w:rFonts w:ascii="Calibri" w:eastAsia="Calibri" w:hAnsi="Calibri"/>
          <w:sz w:val="22"/>
          <w:szCs w:val="22"/>
          <w:lang w:eastAsia="en-US"/>
        </w:rPr>
        <w:t>účtovníctve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00D2">
        <w:rPr>
          <w:rFonts w:ascii="Calibri" w:eastAsia="Calibri" w:hAnsi="Calibri"/>
          <w:sz w:val="22"/>
          <w:szCs w:val="22"/>
          <w:lang w:eastAsia="en-US"/>
        </w:rPr>
        <w:t>v znení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00D2">
        <w:rPr>
          <w:rFonts w:ascii="Calibri" w:eastAsia="Calibri" w:hAnsi="Calibri"/>
          <w:sz w:val="22"/>
          <w:szCs w:val="22"/>
          <w:lang w:eastAsia="en-US"/>
        </w:rPr>
        <w:t>neskorších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00D2">
        <w:rPr>
          <w:rFonts w:ascii="Calibri" w:eastAsia="Calibri" w:hAnsi="Calibri"/>
          <w:sz w:val="22"/>
          <w:szCs w:val="22"/>
          <w:lang w:eastAsia="en-US"/>
        </w:rPr>
        <w:t>predpisov.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9252F60" w14:textId="73833A14" w:rsidR="008A259C" w:rsidRPr="005B2149" w:rsidRDefault="008A259C" w:rsidP="006D1AD1">
      <w:pPr>
        <w:widowControl w:val="0"/>
        <w:tabs>
          <w:tab w:val="left" w:pos="284"/>
        </w:tabs>
        <w:autoSpaceDE w:val="0"/>
        <w:autoSpaceDN w:val="0"/>
        <w:spacing w:before="121"/>
        <w:jc w:val="both"/>
      </w:pPr>
      <w:r w:rsidRPr="00B500D2">
        <w:rPr>
          <w:rFonts w:ascii="Calibri" w:eastAsia="Calibri" w:hAnsi="Calibri"/>
          <w:sz w:val="22"/>
          <w:szCs w:val="22"/>
          <w:lang w:eastAsia="en-US"/>
        </w:rPr>
        <w:t>Prijímateľ je povinný archivovať všetky finančné záznamy, účtovné doklady a správy, ktorých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00D2">
        <w:rPr>
          <w:rFonts w:ascii="Calibri" w:eastAsia="Calibri" w:hAnsi="Calibri"/>
          <w:sz w:val="22"/>
          <w:szCs w:val="22"/>
          <w:lang w:eastAsia="en-US"/>
        </w:rPr>
        <w:t>kópie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00D2">
        <w:rPr>
          <w:rFonts w:ascii="Calibri" w:eastAsia="Calibri" w:hAnsi="Calibri"/>
          <w:sz w:val="22"/>
          <w:szCs w:val="22"/>
          <w:lang w:eastAsia="en-US"/>
        </w:rPr>
        <w:t>poskytol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00D2">
        <w:rPr>
          <w:rFonts w:ascii="Calibri" w:eastAsia="Calibri" w:hAnsi="Calibri"/>
          <w:sz w:val="22"/>
          <w:szCs w:val="22"/>
          <w:lang w:eastAsia="en-US"/>
        </w:rPr>
        <w:t>poskytovateľovi, najmenej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00D2">
        <w:rPr>
          <w:rFonts w:ascii="Calibri" w:eastAsia="Calibri" w:hAnsi="Calibri"/>
          <w:sz w:val="22"/>
          <w:szCs w:val="22"/>
          <w:lang w:eastAsia="en-US"/>
        </w:rPr>
        <w:t>4 roky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00D2">
        <w:rPr>
          <w:rFonts w:ascii="Calibri" w:eastAsia="Calibri" w:hAnsi="Calibri"/>
          <w:sz w:val="22"/>
          <w:szCs w:val="22"/>
          <w:lang w:eastAsia="en-US"/>
        </w:rPr>
        <w:t>po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00D2">
        <w:rPr>
          <w:rFonts w:ascii="Calibri" w:eastAsia="Calibri" w:hAnsi="Calibri"/>
          <w:sz w:val="22"/>
          <w:szCs w:val="22"/>
          <w:lang w:eastAsia="en-US"/>
        </w:rPr>
        <w:t>ukončení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00D2">
        <w:rPr>
          <w:rFonts w:ascii="Calibri" w:eastAsia="Calibri" w:hAnsi="Calibri"/>
          <w:sz w:val="22"/>
          <w:szCs w:val="22"/>
          <w:lang w:eastAsia="en-US"/>
        </w:rPr>
        <w:t>realizácie</w:t>
      </w:r>
      <w:r w:rsidRPr="00C526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500D2">
        <w:rPr>
          <w:rFonts w:ascii="Calibri" w:eastAsia="Calibri" w:hAnsi="Calibri"/>
          <w:sz w:val="22"/>
          <w:szCs w:val="22"/>
          <w:lang w:eastAsia="en-US"/>
        </w:rPr>
        <w:t>projektu.</w:t>
      </w:r>
    </w:p>
    <w:bookmarkEnd w:id="10"/>
    <w:p w14:paraId="56912234" w14:textId="77777777" w:rsidR="00511988" w:rsidRPr="003333FC" w:rsidRDefault="00511988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212"/>
      </w:tblGrid>
      <w:tr w:rsidR="001421C7" w:rsidRPr="00736A52" w14:paraId="03CC95D7" w14:textId="77777777" w:rsidTr="000D1932">
        <w:tc>
          <w:tcPr>
            <w:tcW w:w="9212" w:type="dxa"/>
            <w:shd w:val="clear" w:color="auto" w:fill="B4C6E7"/>
          </w:tcPr>
          <w:p w14:paraId="7086F0B0" w14:textId="6942CD76" w:rsidR="001421C7" w:rsidRPr="003333FC" w:rsidRDefault="00CF5FEA" w:rsidP="00D031DF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3333FC">
              <w:rPr>
                <w:rFonts w:asciiTheme="minorHAnsi" w:hAnsiTheme="minorHAnsi" w:cstheme="minorHAnsi"/>
                <w:b/>
              </w:rPr>
              <w:t>Ďalšie informácie</w:t>
            </w:r>
          </w:p>
        </w:tc>
      </w:tr>
    </w:tbl>
    <w:p w14:paraId="607B2D55" w14:textId="77777777" w:rsidR="001421C7" w:rsidRPr="003333FC" w:rsidRDefault="001421C7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7C91E6" w14:textId="24FB0E4F" w:rsidR="00CF5FEA" w:rsidRPr="003333FC" w:rsidRDefault="00D03B9D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sz w:val="22"/>
          <w:szCs w:val="22"/>
        </w:rPr>
        <w:t>Poskytovateľ</w:t>
      </w:r>
      <w:r w:rsidR="0023595D" w:rsidRPr="003333FC">
        <w:rPr>
          <w:rFonts w:asciiTheme="minorHAnsi" w:hAnsiTheme="minorHAnsi" w:cstheme="minorHAnsi"/>
          <w:sz w:val="22"/>
          <w:szCs w:val="22"/>
        </w:rPr>
        <w:t xml:space="preserve"> si vyhradzuje právo kedykoľvek zmeniť, doplniť alebo upraviť výšku alokácie alebo podmienky výzvy.</w:t>
      </w:r>
    </w:p>
    <w:p w14:paraId="7325ED93" w14:textId="038205A2" w:rsidR="00CF5FEA" w:rsidRPr="003333FC" w:rsidRDefault="00D03B9D" w:rsidP="009E12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CF5FEA" w:rsidRPr="003333FC">
        <w:rPr>
          <w:rFonts w:asciiTheme="minorHAnsi" w:hAnsiTheme="minorHAnsi" w:cstheme="minorHAnsi"/>
          <w:sz w:val="22"/>
          <w:szCs w:val="22"/>
        </w:rPr>
        <w:t xml:space="preserve">v súlade s ust. § </w:t>
      </w:r>
      <w:r w:rsidR="00763B57">
        <w:rPr>
          <w:rFonts w:asciiTheme="minorHAnsi" w:hAnsiTheme="minorHAnsi" w:cstheme="minorHAnsi"/>
          <w:sz w:val="22"/>
          <w:szCs w:val="22"/>
        </w:rPr>
        <w:t>7</w:t>
      </w:r>
      <w:r w:rsidR="00CF5FEA" w:rsidRPr="003333FC">
        <w:rPr>
          <w:rFonts w:asciiTheme="minorHAnsi" w:hAnsiTheme="minorHAnsi" w:cstheme="minorHAnsi"/>
          <w:sz w:val="22"/>
          <w:szCs w:val="22"/>
        </w:rPr>
        <w:t xml:space="preserve"> ods. 5 </w:t>
      </w:r>
      <w:r w:rsidR="0099606C" w:rsidRPr="003333FC">
        <w:rPr>
          <w:rFonts w:asciiTheme="minorHAnsi" w:hAnsiTheme="minorHAnsi" w:cstheme="minorHAnsi"/>
          <w:sz w:val="22"/>
          <w:szCs w:val="22"/>
        </w:rPr>
        <w:t>VZN</w:t>
      </w:r>
      <w:r w:rsidR="00BB3636">
        <w:rPr>
          <w:rFonts w:asciiTheme="minorHAnsi" w:hAnsiTheme="minorHAnsi" w:cstheme="minorHAnsi"/>
          <w:sz w:val="22"/>
          <w:szCs w:val="22"/>
        </w:rPr>
        <w:t xml:space="preserve"> </w:t>
      </w:r>
      <w:r w:rsidR="00CF5FEA" w:rsidRPr="003333FC">
        <w:rPr>
          <w:rFonts w:asciiTheme="minorHAnsi" w:hAnsiTheme="minorHAnsi" w:cstheme="minorHAnsi"/>
          <w:sz w:val="22"/>
          <w:szCs w:val="22"/>
        </w:rPr>
        <w:t xml:space="preserve">poveril niektorými úkonmi sprostredkovateľský orgán. Sprostredkovateľským orgánom je Agentúra na podporu regionálneho rozvoja Košice n.o., Strojárenská 3, 040 01 Košice, zastúpená: </w:t>
      </w:r>
      <w:r w:rsidR="00A37083">
        <w:rPr>
          <w:rFonts w:asciiTheme="minorHAnsi" w:hAnsiTheme="minorHAnsi" w:cstheme="minorHAnsi"/>
          <w:sz w:val="22"/>
          <w:szCs w:val="22"/>
        </w:rPr>
        <w:t xml:space="preserve">Mgr. </w:t>
      </w:r>
      <w:r w:rsidR="00CF5FEA" w:rsidRPr="003333FC">
        <w:rPr>
          <w:rFonts w:asciiTheme="minorHAnsi" w:hAnsiTheme="minorHAnsi" w:cstheme="minorHAnsi"/>
          <w:sz w:val="22"/>
          <w:szCs w:val="22"/>
        </w:rPr>
        <w:t>Ing.</w:t>
      </w:r>
      <w:r w:rsidR="00A37083">
        <w:rPr>
          <w:rFonts w:asciiTheme="minorHAnsi" w:hAnsiTheme="minorHAnsi" w:cstheme="minorHAnsi"/>
          <w:sz w:val="22"/>
          <w:szCs w:val="22"/>
        </w:rPr>
        <w:t xml:space="preserve"> </w:t>
      </w:r>
      <w:r w:rsidR="00CF5FEA" w:rsidRPr="003333FC">
        <w:rPr>
          <w:rFonts w:asciiTheme="minorHAnsi" w:hAnsiTheme="minorHAnsi" w:cstheme="minorHAnsi"/>
          <w:sz w:val="22"/>
          <w:szCs w:val="22"/>
        </w:rPr>
        <w:t xml:space="preserve"> </w:t>
      </w:r>
      <w:r w:rsidR="00AD5629">
        <w:rPr>
          <w:rFonts w:asciiTheme="minorHAnsi" w:hAnsiTheme="minorHAnsi" w:cstheme="minorHAnsi"/>
          <w:sz w:val="22"/>
          <w:szCs w:val="22"/>
        </w:rPr>
        <w:t>Jarmilou Hviščovou</w:t>
      </w:r>
      <w:r w:rsidR="00CF5FEA" w:rsidRPr="003333FC">
        <w:rPr>
          <w:rFonts w:asciiTheme="minorHAnsi" w:hAnsiTheme="minorHAnsi" w:cstheme="minorHAnsi"/>
          <w:sz w:val="22"/>
          <w:szCs w:val="22"/>
        </w:rPr>
        <w:t xml:space="preserve">, IČO: 31257402. </w:t>
      </w:r>
    </w:p>
    <w:p w14:paraId="344810A5" w14:textId="77777777" w:rsidR="00086394" w:rsidRPr="003333FC" w:rsidRDefault="00086394" w:rsidP="00D031DF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212"/>
      </w:tblGrid>
      <w:tr w:rsidR="00086394" w:rsidRPr="00736A52" w14:paraId="3980FE6D" w14:textId="77777777" w:rsidTr="00B931B2">
        <w:tc>
          <w:tcPr>
            <w:tcW w:w="9212" w:type="dxa"/>
            <w:shd w:val="clear" w:color="auto" w:fill="B4C6E7"/>
          </w:tcPr>
          <w:p w14:paraId="4BB352EC" w14:textId="77777777" w:rsidR="00086394" w:rsidRPr="003333FC" w:rsidRDefault="00086394" w:rsidP="00D031DF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/>
              </w:rPr>
            </w:pPr>
            <w:bookmarkStart w:id="11" w:name="_Hlk129254133"/>
            <w:r w:rsidRPr="003333FC">
              <w:rPr>
                <w:rFonts w:asciiTheme="minorHAnsi" w:hAnsiTheme="minorHAnsi" w:cstheme="minorHAnsi"/>
                <w:b/>
              </w:rPr>
              <w:t>Povinné prílohy k</w:t>
            </w:r>
            <w:r w:rsidR="00E57500" w:rsidRPr="003333FC">
              <w:rPr>
                <w:rFonts w:asciiTheme="minorHAnsi" w:hAnsiTheme="minorHAnsi" w:cstheme="minorHAnsi"/>
                <w:b/>
              </w:rPr>
              <w:t> </w:t>
            </w:r>
            <w:r w:rsidRPr="003333FC">
              <w:rPr>
                <w:rFonts w:asciiTheme="minorHAnsi" w:hAnsiTheme="minorHAnsi" w:cstheme="minorHAnsi"/>
                <w:b/>
              </w:rPr>
              <w:t>žiadosti</w:t>
            </w:r>
            <w:r w:rsidR="00E57500" w:rsidRPr="003333FC">
              <w:rPr>
                <w:rFonts w:asciiTheme="minorHAnsi" w:hAnsiTheme="minorHAnsi" w:cstheme="minorHAnsi"/>
                <w:b/>
              </w:rPr>
              <w:t xml:space="preserve"> o poskytnutie dotácie</w:t>
            </w:r>
          </w:p>
        </w:tc>
      </w:tr>
    </w:tbl>
    <w:p w14:paraId="24AD7B82" w14:textId="77777777" w:rsidR="00CD4740" w:rsidRPr="003333FC" w:rsidRDefault="00CD4740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F51AE8" w14:textId="77777777" w:rsidR="004526A2" w:rsidRPr="003333FC" w:rsidRDefault="004526A2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b/>
          <w:sz w:val="22"/>
          <w:szCs w:val="22"/>
        </w:rPr>
        <w:t xml:space="preserve">Príloha č. 1a) Doklad preukazujúci právnu subjektivitu žiadateľa – </w:t>
      </w:r>
      <w:r w:rsidRPr="003333FC">
        <w:rPr>
          <w:rFonts w:asciiTheme="minorHAnsi" w:hAnsiTheme="minorHAnsi" w:cstheme="minorHAnsi"/>
          <w:b/>
          <w:i/>
          <w:sz w:val="22"/>
          <w:szCs w:val="22"/>
        </w:rPr>
        <w:t>predkladá sa elektronicky prostredníctvom aplikácie egrant a listinne 1x kópia</w:t>
      </w:r>
    </w:p>
    <w:p w14:paraId="68161C8F" w14:textId="7E0DCA66" w:rsidR="004526A2" w:rsidRPr="003333FC" w:rsidRDefault="004526A2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sz w:val="22"/>
          <w:szCs w:val="22"/>
        </w:rPr>
        <w:t>Žiadateľ predloží napr. výpis z príslušného registra, doklad o pridelení IČO</w:t>
      </w:r>
      <w:r w:rsidR="005C4BA4">
        <w:rPr>
          <w:rFonts w:asciiTheme="minorHAnsi" w:hAnsiTheme="minorHAnsi" w:cstheme="minorHAnsi"/>
          <w:sz w:val="22"/>
          <w:szCs w:val="22"/>
        </w:rPr>
        <w:t xml:space="preserve"> </w:t>
      </w:r>
      <w:r w:rsidRPr="003333FC">
        <w:rPr>
          <w:rFonts w:asciiTheme="minorHAnsi" w:hAnsiTheme="minorHAnsi" w:cstheme="minorHAnsi"/>
          <w:sz w:val="22"/>
          <w:szCs w:val="22"/>
        </w:rPr>
        <w:t>a pod.</w:t>
      </w:r>
    </w:p>
    <w:p w14:paraId="11EF9D99" w14:textId="5EFB8168" w:rsidR="005C4BA4" w:rsidRPr="00C526A2" w:rsidRDefault="004526A2" w:rsidP="00D031DF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333FC">
        <w:rPr>
          <w:rFonts w:asciiTheme="minorHAnsi" w:hAnsiTheme="minorHAnsi" w:cstheme="minorHAnsi"/>
          <w:b/>
          <w:sz w:val="22"/>
          <w:szCs w:val="22"/>
        </w:rPr>
        <w:t xml:space="preserve">Príloha č. 1b) Doklad o menovaní štatutárneho zástupcu – </w:t>
      </w:r>
      <w:r w:rsidRPr="003333FC">
        <w:rPr>
          <w:rFonts w:asciiTheme="minorHAnsi" w:hAnsiTheme="minorHAnsi" w:cstheme="minorHAnsi"/>
          <w:b/>
          <w:i/>
          <w:sz w:val="22"/>
          <w:szCs w:val="22"/>
        </w:rPr>
        <w:t>predkladá sa elektronicky prostredníctvom aplikácie egrant a listinne 1x kópia</w:t>
      </w:r>
    </w:p>
    <w:p w14:paraId="004A3A5D" w14:textId="7B9D435C" w:rsidR="004526A2" w:rsidRDefault="004526A2" w:rsidP="00D031D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sz w:val="22"/>
          <w:szCs w:val="22"/>
        </w:rPr>
        <w:t xml:space="preserve">Predkladá sa len v prípade, ak štatutárny zástupca nie je zrejmý z prílohy č. </w:t>
      </w:r>
      <w:r w:rsidR="00E30744">
        <w:rPr>
          <w:rFonts w:asciiTheme="minorHAnsi" w:hAnsiTheme="minorHAnsi" w:cstheme="minorHAnsi"/>
          <w:sz w:val="22"/>
          <w:szCs w:val="22"/>
        </w:rPr>
        <w:t>1</w:t>
      </w:r>
      <w:r w:rsidRPr="003333FC">
        <w:rPr>
          <w:rFonts w:asciiTheme="minorHAnsi" w:hAnsiTheme="minorHAnsi" w:cstheme="minorHAnsi"/>
          <w:sz w:val="22"/>
          <w:szCs w:val="22"/>
        </w:rPr>
        <w:t>a)</w:t>
      </w:r>
    </w:p>
    <w:p w14:paraId="5B2E16BB" w14:textId="5778F1B1" w:rsidR="005C4BA4" w:rsidRDefault="005C4BA4" w:rsidP="00C526A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b/>
          <w:sz w:val="22"/>
          <w:szCs w:val="22"/>
        </w:rPr>
        <w:t>Príloha č. 1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3333FC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A37083">
        <w:rPr>
          <w:rFonts w:asciiTheme="minorHAnsi" w:hAnsiTheme="minorHAnsi" w:cstheme="minorHAnsi"/>
          <w:b/>
          <w:bCs/>
          <w:sz w:val="22"/>
          <w:szCs w:val="22"/>
        </w:rPr>
        <w:t xml:space="preserve">Stanovy </w:t>
      </w:r>
      <w:r w:rsidR="0014432F" w:rsidRPr="00A37083">
        <w:rPr>
          <w:rFonts w:asciiTheme="minorHAnsi" w:hAnsiTheme="minorHAnsi" w:cstheme="minorHAnsi"/>
          <w:b/>
          <w:bCs/>
          <w:sz w:val="22"/>
          <w:szCs w:val="22"/>
        </w:rPr>
        <w:t>resp. iný doklad</w:t>
      </w:r>
      <w:r w:rsidR="00341DB2" w:rsidRPr="00A3708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4432F" w:rsidRPr="00A37083">
        <w:rPr>
          <w:rFonts w:asciiTheme="minorHAnsi" w:hAnsiTheme="minorHAnsi" w:cstheme="minorHAnsi"/>
          <w:b/>
          <w:bCs/>
          <w:sz w:val="22"/>
          <w:szCs w:val="22"/>
        </w:rPr>
        <w:t xml:space="preserve"> z ktorého je zrejmý spôsob konania štatutárneho orgánu</w:t>
      </w:r>
      <w:r w:rsidR="0014432F" w:rsidRPr="00C526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49CC82" w14:textId="63108085" w:rsidR="0014432F" w:rsidRPr="003333FC" w:rsidRDefault="0014432F" w:rsidP="00C526A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sz w:val="22"/>
          <w:szCs w:val="22"/>
        </w:rPr>
        <w:t>Predkladá sa len v</w:t>
      </w:r>
      <w:r w:rsidR="009702DD">
        <w:rPr>
          <w:rFonts w:asciiTheme="minorHAnsi" w:hAnsiTheme="minorHAnsi" w:cstheme="minorHAnsi"/>
          <w:sz w:val="22"/>
          <w:szCs w:val="22"/>
        </w:rPr>
        <w:t> </w:t>
      </w:r>
      <w:r w:rsidRPr="003333FC">
        <w:rPr>
          <w:rFonts w:asciiTheme="minorHAnsi" w:hAnsiTheme="minorHAnsi" w:cstheme="minorHAnsi"/>
          <w:sz w:val="22"/>
          <w:szCs w:val="22"/>
        </w:rPr>
        <w:t>prípade</w:t>
      </w:r>
      <w:r w:rsidR="009702D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ak uvedené nie je zrejmé z prílohy 1a) alebo 1b)</w:t>
      </w:r>
    </w:p>
    <w:p w14:paraId="3AADC24D" w14:textId="4540F158" w:rsidR="004526A2" w:rsidRPr="003333FC" w:rsidRDefault="004526A2" w:rsidP="00D031D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33FC">
        <w:rPr>
          <w:rFonts w:asciiTheme="minorHAnsi" w:hAnsiTheme="minorHAnsi" w:cstheme="minorHAnsi"/>
          <w:b/>
          <w:sz w:val="22"/>
          <w:szCs w:val="22"/>
        </w:rPr>
        <w:t xml:space="preserve">Príloha č. 2 Doklad preukazujúci vlastnícke resp. iné práva k nehnuteľnostiam na ktorých sa realizuje projekt - </w:t>
      </w:r>
      <w:r w:rsidRPr="003333F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predkladá sa </w:t>
      </w:r>
      <w:r w:rsidRPr="003333FC">
        <w:rPr>
          <w:rFonts w:asciiTheme="minorHAnsi" w:hAnsiTheme="minorHAnsi" w:cstheme="minorHAnsi"/>
          <w:b/>
          <w:i/>
          <w:sz w:val="22"/>
          <w:szCs w:val="22"/>
        </w:rPr>
        <w:t xml:space="preserve">elektronicky prostredníctvom aplikácie egrant a listinne </w:t>
      </w:r>
      <w:r w:rsidRPr="003333FC">
        <w:rPr>
          <w:rFonts w:asciiTheme="minorHAnsi" w:hAnsiTheme="minorHAnsi" w:cstheme="minorHAnsi"/>
          <w:b/>
          <w:i/>
          <w:iCs/>
          <w:sz w:val="22"/>
          <w:szCs w:val="22"/>
        </w:rPr>
        <w:t>1x kópia</w:t>
      </w:r>
      <w:r w:rsidR="000C0C5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(ak relevantné)</w:t>
      </w:r>
    </w:p>
    <w:p w14:paraId="3703C683" w14:textId="65EA186A" w:rsidR="004526A2" w:rsidRPr="003333FC" w:rsidRDefault="004526A2" w:rsidP="00D031DF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4E16">
        <w:rPr>
          <w:rFonts w:asciiTheme="minorHAnsi" w:hAnsiTheme="minorHAnsi" w:cstheme="minorHAnsi"/>
          <w:bCs/>
          <w:sz w:val="22"/>
          <w:szCs w:val="22"/>
        </w:rPr>
        <w:t xml:space="preserve">V rámci tejto prílohy žiadateľ predloží list vlastníctva (výpis získaný z </w:t>
      </w:r>
      <w:r w:rsidR="00D23624" w:rsidRPr="00B14E16">
        <w:rPr>
          <w:rFonts w:asciiTheme="minorHAnsi" w:hAnsiTheme="minorHAnsi"/>
          <w:sz w:val="22"/>
          <w:szCs w:val="22"/>
        </w:rPr>
        <w:t>https://kataster.skgeodesy.sk/eskn-portal/</w:t>
      </w:r>
      <w:r w:rsidRPr="00B14E16">
        <w:rPr>
          <w:rFonts w:asciiTheme="minorHAnsi" w:hAnsiTheme="minorHAnsi" w:cstheme="minorHAnsi"/>
          <w:bCs/>
          <w:color w:val="2F5496"/>
          <w:sz w:val="22"/>
          <w:szCs w:val="22"/>
        </w:rPr>
        <w:t xml:space="preserve"> </w:t>
      </w:r>
      <w:r w:rsidRPr="00B14E16">
        <w:rPr>
          <w:rFonts w:asciiTheme="minorHAnsi" w:hAnsiTheme="minorHAnsi" w:cstheme="minorHAnsi"/>
          <w:bCs/>
          <w:sz w:val="22"/>
          <w:szCs w:val="22"/>
        </w:rPr>
        <w:t>nie starší ako 1 mesiac ku dňu predloženia žiadosti) alebo nájomnú zmluvu na dobu minimálne 3 rokov po ukončení realizácie projektu, respektíve</w:t>
      </w:r>
      <w:r w:rsidRPr="003333FC">
        <w:rPr>
          <w:rFonts w:asciiTheme="minorHAnsi" w:hAnsiTheme="minorHAnsi" w:cstheme="minorHAnsi"/>
          <w:bCs/>
          <w:sz w:val="22"/>
          <w:szCs w:val="22"/>
        </w:rPr>
        <w:t xml:space="preserve"> obdobný doklad preukazujúci jeho vzťah k nehnuteľnosti oprávňujúci ho na užívanie nehnuteľnosti, na ktorej sa projekt realizuje.</w:t>
      </w:r>
    </w:p>
    <w:p w14:paraId="26E35CD8" w14:textId="47AAA76F" w:rsidR="004526A2" w:rsidRDefault="004526A2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3FC">
        <w:rPr>
          <w:rFonts w:asciiTheme="minorHAnsi" w:hAnsiTheme="minorHAnsi" w:cstheme="minorHAnsi"/>
          <w:sz w:val="22"/>
          <w:szCs w:val="22"/>
        </w:rPr>
        <w:t>V prípade ak žiadateľ nie je vlastníkom nehnuteľnosti, ktorá je predmetom projektu,</w:t>
      </w:r>
      <w:r w:rsidRPr="003333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33FC">
        <w:rPr>
          <w:rFonts w:asciiTheme="minorHAnsi" w:hAnsiTheme="minorHAnsi" w:cstheme="minorHAnsi"/>
          <w:sz w:val="22"/>
          <w:szCs w:val="22"/>
        </w:rPr>
        <w:t>predloží súhlas vlastníka nehnuteľnosti s realizáciou projektu a udržateľnosťou jeho výstupov minimálne 3 roky po ukončení realizácie projektu, ak uvedený súhlas priamo nevyplýva z nájomnej zmluvy resp. obdobného  dokladu.</w:t>
      </w:r>
    </w:p>
    <w:p w14:paraId="78E634CC" w14:textId="74A6BF9D" w:rsidR="00E30744" w:rsidRPr="003333FC" w:rsidRDefault="00E30744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3915">
        <w:rPr>
          <w:rFonts w:asciiTheme="minorHAnsi" w:hAnsiTheme="minorHAnsi" w:cstheme="minorHAnsi"/>
          <w:b/>
          <w:sz w:val="22"/>
          <w:szCs w:val="22"/>
        </w:rPr>
        <w:lastRenderedPageBreak/>
        <w:t>Prílohu č. 2</w:t>
      </w:r>
      <w:r>
        <w:rPr>
          <w:rFonts w:asciiTheme="minorHAnsi" w:hAnsiTheme="minorHAnsi" w:cstheme="minorHAnsi"/>
          <w:sz w:val="22"/>
          <w:szCs w:val="22"/>
        </w:rPr>
        <w:t xml:space="preserve"> žiadateľ predkladá </w:t>
      </w:r>
      <w:r w:rsidR="000C0C52">
        <w:rPr>
          <w:rFonts w:asciiTheme="minorHAnsi" w:hAnsiTheme="minorHAnsi" w:cstheme="minorHAnsi"/>
          <w:sz w:val="22"/>
          <w:szCs w:val="22"/>
        </w:rPr>
        <w:t xml:space="preserve">len </w:t>
      </w:r>
      <w:r>
        <w:rPr>
          <w:rFonts w:asciiTheme="minorHAnsi" w:hAnsiTheme="minorHAnsi" w:cstheme="minorHAnsi"/>
          <w:sz w:val="22"/>
          <w:szCs w:val="22"/>
        </w:rPr>
        <w:t xml:space="preserve">v prípade, že predmetom projektu je </w:t>
      </w:r>
      <w:r w:rsidR="0064488C">
        <w:rPr>
          <w:rFonts w:asciiTheme="minorHAnsi" w:hAnsiTheme="minorHAnsi" w:cstheme="minorHAnsi"/>
          <w:sz w:val="22"/>
          <w:szCs w:val="22"/>
        </w:rPr>
        <w:t>nehnuteľnosť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724BFC" w14:textId="664EF372" w:rsidR="000C0C52" w:rsidRPr="00511988" w:rsidRDefault="004526A2" w:rsidP="00511988">
      <w:pPr>
        <w:spacing w:after="120"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333FC">
        <w:rPr>
          <w:rFonts w:asciiTheme="minorHAnsi" w:hAnsiTheme="minorHAnsi" w:cstheme="minorHAnsi"/>
          <w:b/>
          <w:bCs/>
          <w:sz w:val="22"/>
          <w:szCs w:val="22"/>
        </w:rPr>
        <w:t xml:space="preserve">Príloha č. 3 Podrobný stavebný rozpočet – </w:t>
      </w:r>
      <w:r w:rsidRPr="003333FC">
        <w:rPr>
          <w:rFonts w:asciiTheme="minorHAnsi" w:hAnsiTheme="minorHAnsi" w:cstheme="minorHAnsi"/>
          <w:bCs/>
          <w:sz w:val="22"/>
          <w:szCs w:val="22"/>
        </w:rPr>
        <w:t>predkladá sa v podobe výkazu výmer</w:t>
      </w:r>
      <w:r w:rsidR="00B010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33FC">
        <w:rPr>
          <w:rFonts w:asciiTheme="minorHAnsi" w:hAnsiTheme="minorHAnsi" w:cstheme="minorHAnsi"/>
          <w:b/>
          <w:i/>
          <w:sz w:val="22"/>
          <w:szCs w:val="22"/>
        </w:rPr>
        <w:t>elektronicky prostredníctvom aplikácie egrant a listinne</w:t>
      </w:r>
      <w:r w:rsidRPr="003333F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1x kópia</w:t>
      </w:r>
      <w:r w:rsidR="000C0C5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(ak relevantné)</w:t>
      </w:r>
    </w:p>
    <w:p w14:paraId="202CB52B" w14:textId="143702C7" w:rsidR="000C0C52" w:rsidRDefault="000C0C52" w:rsidP="00B010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Prílohu č. 3 žiadateľ predkladá len v prípade, že predmetom projektu sú stavebné úpravy/stavba.</w:t>
      </w:r>
    </w:p>
    <w:p w14:paraId="52307CDD" w14:textId="77777777" w:rsidR="00FD0946" w:rsidRDefault="00FD0946" w:rsidP="00B010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212"/>
      </w:tblGrid>
      <w:tr w:rsidR="00C22432" w:rsidRPr="00736A52" w14:paraId="65692192" w14:textId="77777777" w:rsidTr="000D1932">
        <w:tc>
          <w:tcPr>
            <w:tcW w:w="9212" w:type="dxa"/>
            <w:shd w:val="clear" w:color="auto" w:fill="B4C6E7"/>
          </w:tcPr>
          <w:p w14:paraId="13C0C598" w14:textId="396DB027" w:rsidR="00C22432" w:rsidRPr="005D460B" w:rsidRDefault="00C22432" w:rsidP="00D031DF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5D460B">
              <w:rPr>
                <w:rFonts w:asciiTheme="minorHAnsi" w:hAnsiTheme="minorHAnsi" w:cstheme="minorHAnsi"/>
                <w:b/>
              </w:rPr>
              <w:t>Povinné prílohy k</w:t>
            </w:r>
            <w:r w:rsidR="0027735B" w:rsidRPr="005D460B">
              <w:rPr>
                <w:rFonts w:asciiTheme="minorHAnsi" w:hAnsiTheme="minorHAnsi" w:cstheme="minorHAnsi"/>
                <w:b/>
              </w:rPr>
              <w:t xml:space="preserve"> žiadosti o poskytnutie dotácie </w:t>
            </w:r>
            <w:r w:rsidR="00E26944" w:rsidRPr="005D460B">
              <w:rPr>
                <w:rFonts w:asciiTheme="minorHAnsi" w:hAnsiTheme="minorHAnsi" w:cstheme="minorHAnsi"/>
                <w:b/>
              </w:rPr>
              <w:t>pred podpisom</w:t>
            </w:r>
            <w:r w:rsidRPr="005D460B">
              <w:rPr>
                <w:rFonts w:asciiTheme="minorHAnsi" w:hAnsiTheme="minorHAnsi" w:cstheme="minorHAnsi"/>
                <w:b/>
              </w:rPr>
              <w:t> </w:t>
            </w:r>
            <w:r w:rsidR="00516040" w:rsidRPr="005D460B">
              <w:rPr>
                <w:rFonts w:asciiTheme="minorHAnsi" w:hAnsiTheme="minorHAnsi" w:cstheme="minorHAnsi"/>
                <w:b/>
              </w:rPr>
              <w:t>z</w:t>
            </w:r>
            <w:r w:rsidRPr="005D460B">
              <w:rPr>
                <w:rFonts w:asciiTheme="minorHAnsi" w:hAnsiTheme="minorHAnsi" w:cstheme="minorHAnsi"/>
                <w:b/>
              </w:rPr>
              <w:t>mluv</w:t>
            </w:r>
            <w:r w:rsidR="00E26944" w:rsidRPr="005D460B">
              <w:rPr>
                <w:rFonts w:asciiTheme="minorHAnsi" w:hAnsiTheme="minorHAnsi" w:cstheme="minorHAnsi"/>
                <w:b/>
              </w:rPr>
              <w:t>y</w:t>
            </w:r>
          </w:p>
        </w:tc>
      </w:tr>
    </w:tbl>
    <w:p w14:paraId="177EF39D" w14:textId="0A790A13" w:rsidR="00C22432" w:rsidRPr="005D460B" w:rsidRDefault="00C22432" w:rsidP="00D031D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0843E1D" w14:textId="76804580" w:rsidR="00422997" w:rsidRDefault="00F85B7F" w:rsidP="00D031D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60B">
        <w:rPr>
          <w:rFonts w:asciiTheme="minorHAnsi" w:hAnsiTheme="minorHAnsi" w:cstheme="minorHAnsi"/>
          <w:sz w:val="22"/>
          <w:szCs w:val="22"/>
        </w:rPr>
        <w:t>Žiadateľ</w:t>
      </w:r>
      <w:r w:rsidR="00D47218">
        <w:rPr>
          <w:rFonts w:asciiTheme="minorHAnsi" w:hAnsiTheme="minorHAnsi" w:cstheme="minorHAnsi"/>
          <w:sz w:val="22"/>
          <w:szCs w:val="22"/>
        </w:rPr>
        <w:t xml:space="preserve">, ktorému bola schválená dotácia predkladá poskytovateľovi </w:t>
      </w:r>
      <w:r w:rsidR="00D47218" w:rsidRPr="00247404">
        <w:rPr>
          <w:rFonts w:asciiTheme="minorHAnsi" w:hAnsiTheme="minorHAnsi" w:cstheme="minorHAnsi"/>
          <w:b/>
          <w:sz w:val="22"/>
          <w:szCs w:val="22"/>
        </w:rPr>
        <w:t>pred podpisom zmluvy o poskytnutí dotácie</w:t>
      </w:r>
      <w:r w:rsidR="00D47218">
        <w:rPr>
          <w:rFonts w:asciiTheme="minorHAnsi" w:hAnsiTheme="minorHAnsi" w:cstheme="minorHAnsi"/>
          <w:sz w:val="22"/>
          <w:szCs w:val="22"/>
        </w:rPr>
        <w:t xml:space="preserve"> </w:t>
      </w:r>
      <w:r w:rsidR="00C51575" w:rsidRPr="005D460B">
        <w:rPr>
          <w:rFonts w:asciiTheme="minorHAnsi" w:hAnsiTheme="minorHAnsi" w:cstheme="minorHAnsi"/>
          <w:sz w:val="22"/>
          <w:szCs w:val="22"/>
        </w:rPr>
        <w:t xml:space="preserve">ďalšie </w:t>
      </w:r>
      <w:r w:rsidRPr="005D460B">
        <w:rPr>
          <w:rFonts w:asciiTheme="minorHAnsi" w:hAnsiTheme="minorHAnsi" w:cstheme="minorHAnsi"/>
          <w:sz w:val="22"/>
          <w:szCs w:val="22"/>
        </w:rPr>
        <w:t xml:space="preserve">povinné prílohy (ak sú z hľadiska charakteru projektu relevantné). </w:t>
      </w:r>
      <w:r w:rsidR="002559C7" w:rsidRPr="005D460B">
        <w:rPr>
          <w:rFonts w:asciiTheme="minorHAnsi" w:hAnsiTheme="minorHAnsi" w:cstheme="minorHAnsi"/>
          <w:bCs/>
          <w:sz w:val="22"/>
          <w:szCs w:val="22"/>
        </w:rPr>
        <w:t>V prípade, ak príloh</w:t>
      </w:r>
      <w:r w:rsidR="009D23D7" w:rsidRPr="005D460B">
        <w:rPr>
          <w:rFonts w:asciiTheme="minorHAnsi" w:hAnsiTheme="minorHAnsi" w:cstheme="minorHAnsi"/>
          <w:bCs/>
          <w:sz w:val="22"/>
          <w:szCs w:val="22"/>
        </w:rPr>
        <w:t>y</w:t>
      </w:r>
      <w:r w:rsidR="002559C7" w:rsidRPr="005D46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23D7" w:rsidRPr="005D460B">
        <w:rPr>
          <w:rFonts w:asciiTheme="minorHAnsi" w:hAnsiTheme="minorHAnsi" w:cstheme="minorHAnsi"/>
          <w:bCs/>
          <w:sz w:val="22"/>
          <w:szCs w:val="22"/>
        </w:rPr>
        <w:t xml:space="preserve">nie sú </w:t>
      </w:r>
      <w:r w:rsidR="002559C7" w:rsidRPr="005D460B">
        <w:rPr>
          <w:rFonts w:asciiTheme="minorHAnsi" w:hAnsiTheme="minorHAnsi" w:cstheme="minorHAnsi"/>
          <w:bCs/>
          <w:sz w:val="22"/>
          <w:szCs w:val="22"/>
        </w:rPr>
        <w:t>relevantn</w:t>
      </w:r>
      <w:r w:rsidR="009D23D7" w:rsidRPr="005D460B">
        <w:rPr>
          <w:rFonts w:asciiTheme="minorHAnsi" w:hAnsiTheme="minorHAnsi" w:cstheme="minorHAnsi"/>
          <w:bCs/>
          <w:sz w:val="22"/>
          <w:szCs w:val="22"/>
        </w:rPr>
        <w:t>é</w:t>
      </w:r>
      <w:r w:rsidR="002559C7" w:rsidRPr="005D460B">
        <w:rPr>
          <w:rFonts w:asciiTheme="minorHAnsi" w:hAnsiTheme="minorHAnsi" w:cstheme="minorHAnsi"/>
          <w:bCs/>
          <w:sz w:val="22"/>
          <w:szCs w:val="22"/>
        </w:rPr>
        <w:t xml:space="preserve">, je žiadateľ povinný predložiť čestné vyhlásenie o nerelevantnosti prílohy. </w:t>
      </w:r>
      <w:r w:rsidRPr="005D460B">
        <w:rPr>
          <w:rFonts w:asciiTheme="minorHAnsi" w:hAnsiTheme="minorHAnsi" w:cstheme="minorHAnsi"/>
          <w:sz w:val="22"/>
          <w:szCs w:val="22"/>
        </w:rPr>
        <w:t xml:space="preserve">Predloženie týchto dokladov je podmienkou pre uzatvorenie </w:t>
      </w:r>
      <w:r w:rsidR="00951672" w:rsidRPr="005D460B">
        <w:rPr>
          <w:rFonts w:asciiTheme="minorHAnsi" w:hAnsiTheme="minorHAnsi" w:cstheme="minorHAnsi"/>
          <w:sz w:val="22"/>
          <w:szCs w:val="22"/>
        </w:rPr>
        <w:t>z</w:t>
      </w:r>
      <w:r w:rsidRPr="005D460B">
        <w:rPr>
          <w:rFonts w:asciiTheme="minorHAnsi" w:hAnsiTheme="minorHAnsi" w:cstheme="minorHAnsi"/>
          <w:sz w:val="22"/>
          <w:szCs w:val="22"/>
        </w:rPr>
        <w:t xml:space="preserve">mluvy o poskytnutí dotácie. V prípade, ak žiadateľom podpísaná </w:t>
      </w:r>
      <w:r w:rsidR="00951672" w:rsidRPr="005D460B">
        <w:rPr>
          <w:rFonts w:asciiTheme="minorHAnsi" w:hAnsiTheme="minorHAnsi" w:cstheme="minorHAnsi"/>
          <w:sz w:val="22"/>
          <w:szCs w:val="22"/>
        </w:rPr>
        <w:t>z</w:t>
      </w:r>
      <w:r w:rsidRPr="005D460B">
        <w:rPr>
          <w:rFonts w:asciiTheme="minorHAnsi" w:hAnsiTheme="minorHAnsi" w:cstheme="minorHAnsi"/>
          <w:sz w:val="22"/>
          <w:szCs w:val="22"/>
        </w:rPr>
        <w:t xml:space="preserve">mluva o poskytnutí dotácie a povinné prílohy nebudú </w:t>
      </w:r>
      <w:r w:rsidR="00D257AB" w:rsidRPr="005D460B">
        <w:rPr>
          <w:rFonts w:asciiTheme="minorHAnsi" w:hAnsiTheme="minorHAnsi" w:cstheme="minorHAnsi"/>
          <w:sz w:val="22"/>
          <w:szCs w:val="22"/>
        </w:rPr>
        <w:t xml:space="preserve">poskytovateľovi </w:t>
      </w:r>
      <w:r w:rsidRPr="005D460B">
        <w:rPr>
          <w:rFonts w:asciiTheme="minorHAnsi" w:hAnsiTheme="minorHAnsi" w:cstheme="minorHAnsi"/>
          <w:sz w:val="22"/>
          <w:szCs w:val="22"/>
        </w:rPr>
        <w:t xml:space="preserve">predložené ani na jeho výzvu v ním stanovenej lehote, poskytovateľ </w:t>
      </w:r>
      <w:r w:rsidR="00951672" w:rsidRPr="005D460B">
        <w:rPr>
          <w:rFonts w:asciiTheme="minorHAnsi" w:hAnsiTheme="minorHAnsi" w:cstheme="minorHAnsi"/>
          <w:sz w:val="22"/>
          <w:szCs w:val="22"/>
        </w:rPr>
        <w:t>z</w:t>
      </w:r>
      <w:r w:rsidRPr="005D460B">
        <w:rPr>
          <w:rFonts w:asciiTheme="minorHAnsi" w:hAnsiTheme="minorHAnsi" w:cstheme="minorHAnsi"/>
          <w:sz w:val="22"/>
          <w:szCs w:val="22"/>
        </w:rPr>
        <w:t>mluvu o poskytnutí dotácie so žiadateľom neuzavrie.</w:t>
      </w:r>
      <w:r w:rsidR="0069760E" w:rsidRPr="005D46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9D8ED0" w14:textId="066A221B" w:rsidR="00D524C6" w:rsidRPr="005D460B" w:rsidRDefault="00D524C6" w:rsidP="00D031D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60B">
        <w:rPr>
          <w:rFonts w:asciiTheme="minorHAnsi" w:hAnsiTheme="minorHAnsi" w:cstheme="minorHAnsi"/>
          <w:b/>
          <w:sz w:val="22"/>
          <w:szCs w:val="22"/>
        </w:rPr>
        <w:t xml:space="preserve">Príloha č. </w:t>
      </w:r>
      <w:r w:rsidR="0064488C">
        <w:rPr>
          <w:rFonts w:asciiTheme="minorHAnsi" w:hAnsiTheme="minorHAnsi" w:cstheme="minorHAnsi"/>
          <w:b/>
          <w:sz w:val="22"/>
          <w:szCs w:val="22"/>
        </w:rPr>
        <w:t>1</w:t>
      </w:r>
      <w:r w:rsidR="00247404">
        <w:rPr>
          <w:rFonts w:asciiTheme="minorHAnsi" w:hAnsiTheme="minorHAnsi" w:cstheme="minorHAnsi"/>
          <w:b/>
          <w:sz w:val="22"/>
          <w:szCs w:val="22"/>
        </w:rPr>
        <w:tab/>
      </w:r>
      <w:r w:rsidRPr="005D460B">
        <w:rPr>
          <w:rFonts w:asciiTheme="minorHAnsi" w:hAnsiTheme="minorHAnsi" w:cstheme="minorHAnsi"/>
          <w:b/>
          <w:sz w:val="22"/>
          <w:szCs w:val="22"/>
        </w:rPr>
        <w:t xml:space="preserve"> Doklad o povolení stavby</w:t>
      </w:r>
      <w:r w:rsidR="000D1608" w:rsidRPr="005D460B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0D1608" w:rsidRPr="005D460B">
        <w:rPr>
          <w:rFonts w:asciiTheme="minorHAnsi" w:hAnsiTheme="minorHAnsi" w:cstheme="minorHAnsi"/>
          <w:b/>
          <w:i/>
          <w:iCs/>
          <w:sz w:val="22"/>
          <w:szCs w:val="22"/>
        </w:rPr>
        <w:t>predkladá sa 1x kópia</w:t>
      </w:r>
      <w:r w:rsidR="0064488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14:paraId="4EC3964D" w14:textId="293FCF32" w:rsidR="004C3299" w:rsidRDefault="004C3299" w:rsidP="00D031DF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60B">
        <w:rPr>
          <w:rFonts w:asciiTheme="minorHAnsi" w:hAnsiTheme="minorHAnsi" w:cstheme="minorHAnsi"/>
          <w:bCs/>
          <w:sz w:val="22"/>
          <w:szCs w:val="22"/>
        </w:rPr>
        <w:t>Žiadateľ predloží právoplatné stavebné povolenie, respektíve písomné oznámenie stavebného úradu, že proti uskutočneni</w:t>
      </w:r>
      <w:r w:rsidR="00D47218">
        <w:rPr>
          <w:rFonts w:asciiTheme="minorHAnsi" w:hAnsiTheme="minorHAnsi" w:cstheme="minorHAnsi"/>
          <w:bCs/>
          <w:sz w:val="22"/>
          <w:szCs w:val="22"/>
        </w:rPr>
        <w:t>u ohlásenej</w:t>
      </w:r>
      <w:r w:rsidRPr="005D460B">
        <w:rPr>
          <w:rFonts w:asciiTheme="minorHAnsi" w:hAnsiTheme="minorHAnsi" w:cstheme="minorHAnsi"/>
          <w:bCs/>
          <w:sz w:val="22"/>
          <w:szCs w:val="22"/>
        </w:rPr>
        <w:t xml:space="preserve"> stavby, stavebných úprav a udržiavacích prác nemá námietky. </w:t>
      </w:r>
    </w:p>
    <w:p w14:paraId="55E29A86" w14:textId="3706D74C" w:rsidR="00D524C6" w:rsidRPr="005D460B" w:rsidRDefault="004C3299" w:rsidP="005D4065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60B">
        <w:rPr>
          <w:rFonts w:asciiTheme="minorHAnsi" w:hAnsiTheme="minorHAnsi" w:cstheme="minorHAnsi"/>
          <w:bCs/>
          <w:sz w:val="22"/>
          <w:szCs w:val="22"/>
        </w:rPr>
        <w:t>Príloha sa predkladá v prípade, ak je z hľadiska charakteru projektu relevantná. V prípade, ak daná príloha nie je relevantná, je žiadateľ povinný predložiť čestné vyhlásenie o nerelevantnosti prílohy.</w:t>
      </w:r>
    </w:p>
    <w:p w14:paraId="11C1D4B7" w14:textId="6E1DC060" w:rsidR="0054528A" w:rsidRPr="005D460B" w:rsidRDefault="0054528A" w:rsidP="00D031D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60B">
        <w:rPr>
          <w:rFonts w:asciiTheme="minorHAnsi" w:hAnsiTheme="minorHAnsi" w:cstheme="minorHAnsi"/>
          <w:b/>
          <w:sz w:val="22"/>
          <w:szCs w:val="22"/>
        </w:rPr>
        <w:t>Príloha č</w:t>
      </w:r>
      <w:r w:rsidRPr="00872B5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4488C">
        <w:rPr>
          <w:rFonts w:asciiTheme="minorHAnsi" w:hAnsiTheme="minorHAnsi" w:cstheme="minorHAnsi"/>
          <w:b/>
          <w:sz w:val="22"/>
          <w:szCs w:val="22"/>
        </w:rPr>
        <w:t>2</w:t>
      </w:r>
      <w:r w:rsidRPr="00872B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7404">
        <w:rPr>
          <w:rFonts w:asciiTheme="minorHAnsi" w:hAnsiTheme="minorHAnsi" w:cstheme="minorHAnsi"/>
          <w:b/>
          <w:sz w:val="22"/>
          <w:szCs w:val="22"/>
        </w:rPr>
        <w:tab/>
      </w:r>
      <w:r w:rsidRPr="005D460B">
        <w:rPr>
          <w:rFonts w:asciiTheme="minorHAnsi" w:hAnsiTheme="minorHAnsi" w:cstheme="minorHAnsi"/>
          <w:b/>
          <w:sz w:val="22"/>
          <w:szCs w:val="22"/>
        </w:rPr>
        <w:t xml:space="preserve">Doklad o zriadení </w:t>
      </w:r>
      <w:r w:rsidR="00AC29C6">
        <w:rPr>
          <w:rFonts w:asciiTheme="minorHAnsi" w:hAnsiTheme="minorHAnsi" w:cstheme="minorHAnsi"/>
          <w:b/>
          <w:sz w:val="22"/>
          <w:szCs w:val="22"/>
        </w:rPr>
        <w:t xml:space="preserve">samostatného </w:t>
      </w:r>
      <w:r w:rsidRPr="005D460B">
        <w:rPr>
          <w:rFonts w:asciiTheme="minorHAnsi" w:hAnsiTheme="minorHAnsi" w:cstheme="minorHAnsi"/>
          <w:b/>
          <w:sz w:val="22"/>
          <w:szCs w:val="22"/>
        </w:rPr>
        <w:t>účtu</w:t>
      </w:r>
      <w:r w:rsidR="006C00D1" w:rsidRPr="005D460B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6C00D1" w:rsidRPr="005D46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predkladá sa 1x kópia </w:t>
      </w:r>
    </w:p>
    <w:p w14:paraId="27046543" w14:textId="1BD3D930" w:rsidR="00AC29C6" w:rsidRPr="00E77E2B" w:rsidRDefault="00AC29C6" w:rsidP="00E77E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7E2B">
        <w:rPr>
          <w:rFonts w:asciiTheme="minorHAnsi" w:hAnsiTheme="minorHAnsi" w:cstheme="minorHAnsi"/>
          <w:bCs/>
          <w:sz w:val="22"/>
          <w:szCs w:val="22"/>
        </w:rPr>
        <w:t xml:space="preserve">Pre </w:t>
      </w:r>
      <w:r w:rsidR="001657F7" w:rsidRPr="00E77E2B">
        <w:rPr>
          <w:rFonts w:asciiTheme="minorHAnsi" w:hAnsiTheme="minorHAnsi" w:cstheme="minorHAnsi"/>
          <w:bCs/>
          <w:sz w:val="22"/>
          <w:szCs w:val="22"/>
        </w:rPr>
        <w:t xml:space="preserve">prijatie poskytnutej </w:t>
      </w:r>
      <w:r w:rsidR="00B96A0A">
        <w:rPr>
          <w:rFonts w:asciiTheme="minorHAnsi" w:hAnsiTheme="minorHAnsi" w:cstheme="minorHAnsi"/>
          <w:bCs/>
          <w:sz w:val="22"/>
          <w:szCs w:val="22"/>
        </w:rPr>
        <w:t>dotácie</w:t>
      </w:r>
      <w:r w:rsidRPr="00E77E2B">
        <w:rPr>
          <w:rFonts w:asciiTheme="minorHAnsi" w:hAnsiTheme="minorHAnsi" w:cstheme="minorHAnsi"/>
          <w:bCs/>
          <w:sz w:val="22"/>
          <w:szCs w:val="22"/>
        </w:rPr>
        <w:t xml:space="preserve"> je žiadateľ povinný si zriadiť samostatný účet v peňažnom ústave, ktorý bude používaný len na účely projektu podporovaného v rámci tejto výzvy. </w:t>
      </w:r>
      <w:r w:rsidR="001657F7" w:rsidRPr="00E77E2B">
        <w:rPr>
          <w:rFonts w:asciiTheme="minorHAnsi" w:hAnsiTheme="minorHAnsi" w:cstheme="minorHAnsi"/>
          <w:bCs/>
          <w:sz w:val="22"/>
          <w:szCs w:val="22"/>
        </w:rPr>
        <w:t>O</w:t>
      </w:r>
      <w:r w:rsidRPr="00E77E2B">
        <w:rPr>
          <w:rFonts w:asciiTheme="minorHAnsi" w:hAnsiTheme="minorHAnsi" w:cstheme="minorHAnsi"/>
          <w:bCs/>
          <w:sz w:val="22"/>
          <w:szCs w:val="22"/>
        </w:rPr>
        <w:t>dporúčame žiadateľom zriadiť si neúročný účet po schválení žiadosti o dotáciu.</w:t>
      </w:r>
    </w:p>
    <w:p w14:paraId="2A68F5B5" w14:textId="5A8669D8" w:rsidR="00EB4B6B" w:rsidRDefault="00EB4B6B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5902BD" w14:textId="69F9D48F" w:rsidR="00B01064" w:rsidRDefault="00EB4B6B" w:rsidP="00214987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4B6B">
        <w:rPr>
          <w:rFonts w:asciiTheme="minorHAnsi" w:hAnsiTheme="minorHAnsi" w:cstheme="minorHAnsi"/>
          <w:b/>
          <w:bCs/>
          <w:sz w:val="22"/>
          <w:szCs w:val="22"/>
        </w:rPr>
        <w:t xml:space="preserve">Príloha č. 3 </w:t>
      </w:r>
      <w:r w:rsidR="002474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B4B6B">
        <w:rPr>
          <w:rFonts w:asciiTheme="minorHAnsi" w:hAnsiTheme="minorHAnsi" w:cstheme="minorHAnsi"/>
          <w:b/>
          <w:bCs/>
          <w:sz w:val="22"/>
          <w:szCs w:val="22"/>
        </w:rPr>
        <w:t>Akceptačný list – predkladá sa 1x originál</w:t>
      </w:r>
    </w:p>
    <w:p w14:paraId="1D47FA4B" w14:textId="21DB0274" w:rsidR="009F1DBD" w:rsidRDefault="00EB4B6B" w:rsidP="009F1DB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4B6B">
        <w:rPr>
          <w:rFonts w:asciiTheme="minorHAnsi" w:hAnsiTheme="minorHAnsi" w:cstheme="minorHAnsi"/>
          <w:bCs/>
          <w:sz w:val="22"/>
          <w:szCs w:val="22"/>
        </w:rPr>
        <w:t xml:space="preserve">Žiadateľ predkladá </w:t>
      </w:r>
      <w:r w:rsidRPr="009F1DBD">
        <w:rPr>
          <w:rFonts w:asciiTheme="minorHAnsi" w:hAnsiTheme="minorHAnsi" w:cstheme="minorHAnsi"/>
          <w:b/>
          <w:bCs/>
          <w:sz w:val="22"/>
          <w:szCs w:val="22"/>
        </w:rPr>
        <w:t>akceptačný list,</w:t>
      </w:r>
      <w:r w:rsidRPr="00EB4B6B">
        <w:rPr>
          <w:rFonts w:asciiTheme="minorHAnsi" w:hAnsiTheme="minorHAnsi" w:cstheme="minorHAnsi"/>
          <w:bCs/>
          <w:sz w:val="22"/>
          <w:szCs w:val="22"/>
        </w:rPr>
        <w:t xml:space="preserve"> ktorého vzor tvorí prílohu tejto výzvy v</w:t>
      </w:r>
      <w:r w:rsidR="00AC29C6">
        <w:rPr>
          <w:rFonts w:asciiTheme="minorHAnsi" w:hAnsiTheme="minorHAnsi" w:cstheme="minorHAnsi"/>
          <w:bCs/>
          <w:sz w:val="22"/>
          <w:szCs w:val="22"/>
        </w:rPr>
        <w:t> </w:t>
      </w:r>
      <w:r w:rsidRPr="00EB4B6B">
        <w:rPr>
          <w:rFonts w:asciiTheme="minorHAnsi" w:hAnsiTheme="minorHAnsi" w:cstheme="minorHAnsi"/>
          <w:bCs/>
          <w:sz w:val="22"/>
          <w:szCs w:val="22"/>
        </w:rPr>
        <w:t>prípade</w:t>
      </w:r>
      <w:r w:rsidR="00AC29C6">
        <w:rPr>
          <w:rFonts w:asciiTheme="minorHAnsi" w:hAnsiTheme="minorHAnsi" w:cstheme="minorHAnsi"/>
          <w:bCs/>
          <w:sz w:val="22"/>
          <w:szCs w:val="22"/>
        </w:rPr>
        <w:t>,</w:t>
      </w:r>
      <w:r w:rsidRPr="00EB4B6B">
        <w:rPr>
          <w:rFonts w:asciiTheme="minorHAnsi" w:hAnsiTheme="minorHAnsi" w:cstheme="minorHAnsi"/>
          <w:bCs/>
          <w:sz w:val="22"/>
          <w:szCs w:val="22"/>
        </w:rPr>
        <w:t xml:space="preserve"> ak mu bola poskytnutá dotácia v nižšej ako žiadanej výške</w:t>
      </w:r>
      <w:r w:rsidR="00247404">
        <w:rPr>
          <w:rFonts w:asciiTheme="minorHAnsi" w:hAnsiTheme="minorHAnsi" w:cstheme="minorHAnsi"/>
          <w:bCs/>
          <w:sz w:val="22"/>
          <w:szCs w:val="22"/>
        </w:rPr>
        <w:t>.</w:t>
      </w:r>
      <w:r w:rsidR="009F1D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CA5DB61" w14:textId="77777777" w:rsidR="00247404" w:rsidRPr="00EB4B6B" w:rsidRDefault="00247404" w:rsidP="009F1DB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F351AD" w14:textId="305C6989" w:rsidR="00247404" w:rsidRDefault="00247404" w:rsidP="00247404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Príloha č. 5</w:t>
      </w:r>
      <w:r w:rsidRPr="00EB4B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Žiadosť o zmenu projektu </w:t>
      </w:r>
      <w:r w:rsidRPr="00EB4B6B">
        <w:rPr>
          <w:rFonts w:asciiTheme="minorHAnsi" w:hAnsiTheme="minorHAnsi" w:cstheme="minorHAnsi"/>
          <w:b/>
          <w:bCs/>
          <w:sz w:val="22"/>
          <w:szCs w:val="22"/>
        </w:rPr>
        <w:t xml:space="preserve"> – predkladá sa 1x originál</w:t>
      </w:r>
    </w:p>
    <w:p w14:paraId="6F914764" w14:textId="0BBDEA1F" w:rsidR="00247404" w:rsidRPr="00EB4B6B" w:rsidRDefault="00247404" w:rsidP="0024740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4B6B">
        <w:rPr>
          <w:rFonts w:asciiTheme="minorHAnsi" w:hAnsiTheme="minorHAnsi" w:cstheme="minorHAnsi"/>
          <w:bCs/>
          <w:sz w:val="22"/>
          <w:szCs w:val="22"/>
        </w:rPr>
        <w:t xml:space="preserve">Žiadateľ predkladá </w:t>
      </w:r>
      <w:r w:rsidRPr="009F1DBD">
        <w:rPr>
          <w:rFonts w:asciiTheme="minorHAnsi" w:hAnsiTheme="minorHAnsi" w:cstheme="minorHAnsi"/>
          <w:b/>
          <w:bCs/>
          <w:sz w:val="22"/>
          <w:szCs w:val="22"/>
        </w:rPr>
        <w:t>žiadosť o zmenu projektu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247404">
        <w:rPr>
          <w:rFonts w:asciiTheme="minorHAnsi" w:hAnsiTheme="minorHAnsi" w:cstheme="minorHAnsi"/>
          <w:bCs/>
          <w:sz w:val="22"/>
          <w:szCs w:val="22"/>
        </w:rPr>
        <w:t xml:space="preserve">ktorého vzor tvorí prílohu tejto výzvy  </w:t>
      </w:r>
      <w:r>
        <w:rPr>
          <w:rFonts w:asciiTheme="minorHAnsi" w:hAnsiTheme="minorHAnsi" w:cstheme="minorHAnsi"/>
          <w:bCs/>
          <w:sz w:val="22"/>
          <w:szCs w:val="22"/>
        </w:rPr>
        <w:t>v prípade, že mu dotač</w:t>
      </w:r>
      <w:r w:rsidR="00F019E1">
        <w:rPr>
          <w:rFonts w:asciiTheme="minorHAnsi" w:hAnsiTheme="minorHAnsi" w:cstheme="minorHAnsi"/>
          <w:bCs/>
          <w:sz w:val="22"/>
          <w:szCs w:val="22"/>
        </w:rPr>
        <w:t>nou</w:t>
      </w:r>
      <w:r>
        <w:rPr>
          <w:rFonts w:asciiTheme="minorHAnsi" w:hAnsiTheme="minorHAnsi" w:cstheme="minorHAnsi"/>
          <w:bCs/>
          <w:sz w:val="22"/>
          <w:szCs w:val="22"/>
        </w:rPr>
        <w:t xml:space="preserve"> komisiou</w:t>
      </w:r>
      <w:r w:rsidR="005238E1">
        <w:rPr>
          <w:rFonts w:asciiTheme="minorHAnsi" w:hAnsiTheme="minorHAnsi" w:cstheme="minorHAnsi"/>
          <w:bCs/>
          <w:sz w:val="22"/>
          <w:szCs w:val="22"/>
        </w:rPr>
        <w:t xml:space="preserve"> bola schválená dotácia v nižšej sume </w:t>
      </w:r>
      <w:r>
        <w:rPr>
          <w:rFonts w:asciiTheme="minorHAnsi" w:hAnsiTheme="minorHAnsi" w:cstheme="minorHAnsi"/>
          <w:bCs/>
          <w:sz w:val="22"/>
          <w:szCs w:val="22"/>
        </w:rPr>
        <w:t xml:space="preserve"> ako bola požadovaná</w:t>
      </w:r>
      <w:r w:rsidR="005238E1">
        <w:rPr>
          <w:rFonts w:asciiTheme="minorHAnsi" w:hAnsiTheme="minorHAnsi" w:cstheme="minorHAnsi"/>
          <w:bCs/>
          <w:sz w:val="22"/>
          <w:szCs w:val="22"/>
        </w:rPr>
        <w:t xml:space="preserve"> suma.</w:t>
      </w:r>
    </w:p>
    <w:p w14:paraId="336CB699" w14:textId="77777777" w:rsidR="00247404" w:rsidRPr="005D460B" w:rsidRDefault="00247404" w:rsidP="0024740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DE73AB" w14:textId="77777777" w:rsidR="00486EBB" w:rsidRPr="005D460B" w:rsidRDefault="00486EBB" w:rsidP="00D03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212"/>
      </w:tblGrid>
      <w:tr w:rsidR="00CD4740" w:rsidRPr="00736A52" w14:paraId="1FFED25D" w14:textId="77777777" w:rsidTr="006F3717">
        <w:tc>
          <w:tcPr>
            <w:tcW w:w="9212" w:type="dxa"/>
            <w:shd w:val="clear" w:color="auto" w:fill="B4C6E7"/>
          </w:tcPr>
          <w:p w14:paraId="08D64AC3" w14:textId="2BD33C61" w:rsidR="00CD4740" w:rsidRPr="005D460B" w:rsidRDefault="00CD4740" w:rsidP="00DE404D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5D460B">
              <w:rPr>
                <w:rFonts w:asciiTheme="minorHAnsi" w:hAnsiTheme="minorHAnsi" w:cstheme="minorHAnsi"/>
                <w:b/>
              </w:rPr>
              <w:t xml:space="preserve">Zoznam príloh k Výzve </w:t>
            </w:r>
            <w:r w:rsidR="005033F8" w:rsidRPr="005D460B">
              <w:rPr>
                <w:rFonts w:asciiTheme="minorHAnsi" w:hAnsiTheme="minorHAnsi" w:cstheme="minorHAnsi"/>
                <w:b/>
              </w:rPr>
              <w:t>DS/202</w:t>
            </w:r>
            <w:r w:rsidR="00AF751F">
              <w:rPr>
                <w:rFonts w:asciiTheme="minorHAnsi" w:hAnsiTheme="minorHAnsi" w:cstheme="minorHAnsi"/>
                <w:b/>
              </w:rPr>
              <w:t>4</w:t>
            </w:r>
          </w:p>
        </w:tc>
      </w:tr>
    </w:tbl>
    <w:p w14:paraId="0DD9041E" w14:textId="77777777" w:rsidR="00CD4740" w:rsidRPr="005D460B" w:rsidRDefault="00CD4740" w:rsidP="00D031DF">
      <w:pPr>
        <w:pStyle w:val="Odsekzoznamu"/>
        <w:spacing w:after="0"/>
        <w:ind w:left="0"/>
        <w:jc w:val="both"/>
        <w:rPr>
          <w:rFonts w:asciiTheme="minorHAnsi" w:hAnsiTheme="minorHAnsi" w:cstheme="minorHAnsi"/>
        </w:rPr>
      </w:pPr>
    </w:p>
    <w:p w14:paraId="4B541EAA" w14:textId="530725CC" w:rsidR="00F83193" w:rsidRPr="005D460B" w:rsidRDefault="00753B06" w:rsidP="00D031DF">
      <w:pPr>
        <w:pStyle w:val="Odsekzoznamu"/>
        <w:spacing w:after="120"/>
        <w:ind w:left="1416" w:hanging="1416"/>
        <w:jc w:val="both"/>
        <w:rPr>
          <w:rFonts w:asciiTheme="minorHAnsi" w:hAnsiTheme="minorHAnsi" w:cstheme="minorHAnsi"/>
        </w:rPr>
      </w:pPr>
      <w:r w:rsidRPr="005D460B">
        <w:rPr>
          <w:rFonts w:asciiTheme="minorHAnsi" w:hAnsiTheme="minorHAnsi" w:cstheme="minorHAnsi"/>
        </w:rPr>
        <w:t xml:space="preserve">Príloha č. </w:t>
      </w:r>
      <w:r w:rsidR="00086394" w:rsidRPr="005D460B">
        <w:rPr>
          <w:rFonts w:asciiTheme="minorHAnsi" w:hAnsiTheme="minorHAnsi" w:cstheme="minorHAnsi"/>
        </w:rPr>
        <w:t>1</w:t>
      </w:r>
      <w:r w:rsidR="009A17D4" w:rsidRPr="005D460B">
        <w:rPr>
          <w:rFonts w:asciiTheme="minorHAnsi" w:hAnsiTheme="minorHAnsi" w:cstheme="minorHAnsi"/>
        </w:rPr>
        <w:t>:</w:t>
      </w:r>
      <w:r w:rsidR="00B50CFA" w:rsidRPr="005D460B">
        <w:rPr>
          <w:rFonts w:asciiTheme="minorHAnsi" w:hAnsiTheme="minorHAnsi" w:cstheme="minorHAnsi"/>
        </w:rPr>
        <w:tab/>
      </w:r>
      <w:r w:rsidR="005D4065">
        <w:rPr>
          <w:rFonts w:asciiTheme="minorHAnsi" w:hAnsiTheme="minorHAnsi" w:cstheme="minorHAnsi"/>
        </w:rPr>
        <w:t>Vzor zmluvy o poskytnutí dotácie</w:t>
      </w:r>
      <w:r w:rsidR="0064488C" w:rsidRPr="0064488C" w:rsidDel="0064488C">
        <w:rPr>
          <w:rFonts w:asciiTheme="minorHAnsi" w:hAnsiTheme="minorHAnsi" w:cstheme="minorHAnsi"/>
        </w:rPr>
        <w:t xml:space="preserve"> </w:t>
      </w:r>
    </w:p>
    <w:p w14:paraId="42F75DDF" w14:textId="5B89FB2F" w:rsidR="0064488C" w:rsidRDefault="00F83193" w:rsidP="00D031DF">
      <w:pPr>
        <w:pStyle w:val="Odsekzoznamu"/>
        <w:spacing w:after="120"/>
        <w:ind w:left="0"/>
        <w:jc w:val="both"/>
        <w:rPr>
          <w:rFonts w:asciiTheme="minorHAnsi" w:hAnsiTheme="minorHAnsi" w:cstheme="minorHAnsi"/>
        </w:rPr>
      </w:pPr>
      <w:r w:rsidRPr="005D460B">
        <w:rPr>
          <w:rFonts w:asciiTheme="minorHAnsi" w:hAnsiTheme="minorHAnsi" w:cstheme="minorHAnsi"/>
        </w:rPr>
        <w:t xml:space="preserve">Príloha č. </w:t>
      </w:r>
      <w:r w:rsidR="00DF0333">
        <w:rPr>
          <w:rFonts w:asciiTheme="minorHAnsi" w:hAnsiTheme="minorHAnsi" w:cstheme="minorHAnsi"/>
        </w:rPr>
        <w:t>2</w:t>
      </w:r>
      <w:r w:rsidRPr="005D460B">
        <w:rPr>
          <w:rFonts w:asciiTheme="minorHAnsi" w:hAnsiTheme="minorHAnsi" w:cstheme="minorHAnsi"/>
        </w:rPr>
        <w:t>:</w:t>
      </w:r>
      <w:r w:rsidRPr="005D460B">
        <w:rPr>
          <w:rFonts w:asciiTheme="minorHAnsi" w:hAnsiTheme="minorHAnsi" w:cstheme="minorHAnsi"/>
        </w:rPr>
        <w:tab/>
      </w:r>
      <w:r w:rsidR="0064488C" w:rsidRPr="00C34D10">
        <w:rPr>
          <w:rFonts w:asciiTheme="minorHAnsi" w:hAnsiTheme="minorHAnsi" w:cstheme="minorHAnsi"/>
        </w:rPr>
        <w:t>Manuál publicity</w:t>
      </w:r>
      <w:r w:rsidR="0064488C" w:rsidRPr="0064488C">
        <w:rPr>
          <w:rFonts w:asciiTheme="minorHAnsi" w:hAnsiTheme="minorHAnsi" w:cstheme="minorHAnsi"/>
        </w:rPr>
        <w:t xml:space="preserve"> </w:t>
      </w:r>
    </w:p>
    <w:p w14:paraId="57763302" w14:textId="492F6754" w:rsidR="00EB4B6B" w:rsidRDefault="00EB4B6B" w:rsidP="00D031DF">
      <w:pPr>
        <w:pStyle w:val="Odsekzoznamu"/>
        <w:spacing w:after="12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Príloha č. 3:</w:t>
      </w:r>
      <w:r>
        <w:rPr>
          <w:rFonts w:asciiTheme="minorHAnsi" w:hAnsiTheme="minorHAnsi" w:cstheme="minorHAnsi"/>
        </w:rPr>
        <w:tab/>
        <w:t xml:space="preserve">Vzor </w:t>
      </w:r>
      <w:r w:rsidR="0024740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kceptačného listu</w:t>
      </w:r>
    </w:p>
    <w:p w14:paraId="77797E12" w14:textId="69EFC85B" w:rsidR="00A0448C" w:rsidRDefault="00A0448C" w:rsidP="00D031DF">
      <w:pPr>
        <w:pStyle w:val="Odsekzoznamu"/>
        <w:spacing w:after="12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Príloha č. 4:       </w:t>
      </w:r>
      <w:r w:rsidR="009607E1">
        <w:rPr>
          <w:rFonts w:asciiTheme="minorHAnsi" w:hAnsiTheme="minorHAnsi" w:cstheme="minorHAnsi"/>
        </w:rPr>
        <w:t xml:space="preserve">Vzor </w:t>
      </w:r>
      <w:r w:rsidR="005B2149">
        <w:rPr>
          <w:rFonts w:asciiTheme="minorHAnsi" w:hAnsiTheme="minorHAnsi" w:cstheme="minorHAnsi"/>
        </w:rPr>
        <w:t xml:space="preserve">Čestného vyhlásenia </w:t>
      </w:r>
      <w:r w:rsidR="009607E1">
        <w:rPr>
          <w:rFonts w:asciiTheme="minorHAnsi" w:hAnsiTheme="minorHAnsi" w:cstheme="minorHAnsi"/>
        </w:rPr>
        <w:t>o nerelevantnosti prílohy</w:t>
      </w:r>
    </w:p>
    <w:p w14:paraId="2D648EF1" w14:textId="6DECADC4" w:rsidR="00C2100A" w:rsidRPr="005D460B" w:rsidRDefault="000F279A" w:rsidP="00D031DF">
      <w:pPr>
        <w:pStyle w:val="Odsekzoznamu"/>
        <w:spacing w:after="12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Príloha č. 5: </w:t>
      </w:r>
      <w:r w:rsidR="009B2925">
        <w:rPr>
          <w:rFonts w:asciiTheme="minorHAnsi" w:hAnsiTheme="minorHAnsi" w:cstheme="minorHAnsi"/>
        </w:rPr>
        <w:t xml:space="preserve">      Vzor  </w:t>
      </w:r>
      <w:r>
        <w:rPr>
          <w:rFonts w:asciiTheme="minorHAnsi" w:hAnsiTheme="minorHAnsi" w:cstheme="minorHAnsi"/>
        </w:rPr>
        <w:t>Žiadosť o</w:t>
      </w:r>
      <w:r w:rsidR="009B292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zmenu</w:t>
      </w:r>
      <w:r w:rsidR="009B2925">
        <w:rPr>
          <w:rFonts w:asciiTheme="minorHAnsi" w:hAnsiTheme="minorHAnsi" w:cstheme="minorHAnsi"/>
        </w:rPr>
        <w:t xml:space="preserve"> projektu </w:t>
      </w:r>
      <w:r w:rsidR="00B50CFA" w:rsidRPr="005D460B">
        <w:rPr>
          <w:rFonts w:asciiTheme="minorHAnsi" w:hAnsiTheme="minorHAnsi" w:cstheme="minorHAnsi"/>
        </w:rPr>
        <w:tab/>
      </w:r>
    </w:p>
    <w:bookmarkEnd w:id="11"/>
    <w:p w14:paraId="28923577" w14:textId="69FA8EC3" w:rsidR="00B75A85" w:rsidRPr="005D460B" w:rsidRDefault="00B75A85" w:rsidP="00D031DF">
      <w:pPr>
        <w:pStyle w:val="Odsekzoznamu"/>
        <w:spacing w:after="120"/>
        <w:ind w:left="1416" w:hanging="1416"/>
        <w:jc w:val="both"/>
        <w:rPr>
          <w:rFonts w:asciiTheme="minorHAnsi" w:hAnsiTheme="minorHAnsi" w:cstheme="minorHAnsi"/>
        </w:rPr>
      </w:pPr>
      <w:r w:rsidRPr="005D460B">
        <w:rPr>
          <w:rFonts w:asciiTheme="minorHAnsi" w:hAnsiTheme="minorHAnsi" w:cstheme="minorHAnsi"/>
        </w:rPr>
        <w:tab/>
      </w:r>
    </w:p>
    <w:p w14:paraId="27F8E79B" w14:textId="747F9827" w:rsidR="00A46CFB" w:rsidRPr="005D460B" w:rsidRDefault="00A46CFB" w:rsidP="00D031DF">
      <w:pPr>
        <w:pStyle w:val="Odsekzoznamu"/>
        <w:spacing w:after="120"/>
        <w:ind w:left="1416" w:hanging="1416"/>
        <w:jc w:val="both"/>
        <w:rPr>
          <w:rFonts w:asciiTheme="minorHAnsi" w:hAnsiTheme="minorHAnsi" w:cstheme="minorHAnsi"/>
        </w:rPr>
      </w:pPr>
    </w:p>
    <w:sectPr w:rsidR="00A46CFB" w:rsidRPr="005D460B" w:rsidSect="006A000A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1C79E" w14:textId="77777777" w:rsidR="002331C0" w:rsidRDefault="002331C0" w:rsidP="00E24FB5">
      <w:r>
        <w:separator/>
      </w:r>
    </w:p>
  </w:endnote>
  <w:endnote w:type="continuationSeparator" w:id="0">
    <w:p w14:paraId="62EE111A" w14:textId="77777777" w:rsidR="002331C0" w:rsidRDefault="002331C0" w:rsidP="00E24FB5">
      <w:r>
        <w:continuationSeparator/>
      </w:r>
    </w:p>
  </w:endnote>
  <w:endnote w:type="continuationNotice" w:id="1">
    <w:p w14:paraId="1043A18A" w14:textId="77777777" w:rsidR="002331C0" w:rsidRDefault="00233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9237" w14:textId="77777777" w:rsidR="002331C0" w:rsidRPr="00CA34A6" w:rsidRDefault="002331C0">
    <w:pPr>
      <w:pStyle w:val="Pta"/>
      <w:jc w:val="right"/>
      <w:rPr>
        <w:rFonts w:cs="Calibri"/>
      </w:rPr>
    </w:pPr>
    <w:r w:rsidRPr="00CA34A6">
      <w:rPr>
        <w:rFonts w:cs="Calibri"/>
      </w:rPr>
      <w:fldChar w:fldCharType="begin"/>
    </w:r>
    <w:r w:rsidRPr="00CA34A6">
      <w:rPr>
        <w:rFonts w:cs="Calibri"/>
      </w:rPr>
      <w:instrText xml:space="preserve"> PAGE   \* MERGEFORMAT </w:instrText>
    </w:r>
    <w:r w:rsidRPr="00CA34A6">
      <w:rPr>
        <w:rFonts w:cs="Calibri"/>
      </w:rPr>
      <w:fldChar w:fldCharType="separate"/>
    </w:r>
    <w:r w:rsidR="003B3B95">
      <w:rPr>
        <w:rFonts w:cs="Calibri"/>
        <w:noProof/>
      </w:rPr>
      <w:t>2</w:t>
    </w:r>
    <w:r w:rsidRPr="00CA34A6">
      <w:rPr>
        <w:rFonts w:cs="Calibri"/>
      </w:rPr>
      <w:fldChar w:fldCharType="end"/>
    </w:r>
  </w:p>
  <w:p w14:paraId="6D582C75" w14:textId="77777777" w:rsidR="002331C0" w:rsidRDefault="002331C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D6F74" w14:textId="77777777" w:rsidR="002331C0" w:rsidRDefault="002331C0" w:rsidP="00E24FB5">
      <w:r>
        <w:separator/>
      </w:r>
    </w:p>
  </w:footnote>
  <w:footnote w:type="continuationSeparator" w:id="0">
    <w:p w14:paraId="2C543AE6" w14:textId="77777777" w:rsidR="002331C0" w:rsidRDefault="002331C0" w:rsidP="00E24FB5">
      <w:r>
        <w:continuationSeparator/>
      </w:r>
    </w:p>
  </w:footnote>
  <w:footnote w:type="continuationNotice" w:id="1">
    <w:p w14:paraId="4471096C" w14:textId="77777777" w:rsidR="002331C0" w:rsidRDefault="002331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2D4"/>
    <w:multiLevelType w:val="hybridMultilevel"/>
    <w:tmpl w:val="4CE8BDF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AB30D5"/>
    <w:multiLevelType w:val="hybridMultilevel"/>
    <w:tmpl w:val="3A867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353E"/>
    <w:multiLevelType w:val="hybridMultilevel"/>
    <w:tmpl w:val="1DD029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9F6DED"/>
    <w:multiLevelType w:val="hybridMultilevel"/>
    <w:tmpl w:val="22684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85739"/>
    <w:multiLevelType w:val="hybridMultilevel"/>
    <w:tmpl w:val="9B7C70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875A7"/>
    <w:multiLevelType w:val="hybridMultilevel"/>
    <w:tmpl w:val="8CC4AB9A"/>
    <w:lvl w:ilvl="0" w:tplc="C5FE39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2DCC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9A30A8"/>
    <w:multiLevelType w:val="hybridMultilevel"/>
    <w:tmpl w:val="A582F3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1577F"/>
    <w:multiLevelType w:val="hybridMultilevel"/>
    <w:tmpl w:val="BE8CA0BC"/>
    <w:lvl w:ilvl="0" w:tplc="C5FE39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C7D609C4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271F2A"/>
    <w:multiLevelType w:val="hybridMultilevel"/>
    <w:tmpl w:val="A0487A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E62DE"/>
    <w:multiLevelType w:val="hybridMultilevel"/>
    <w:tmpl w:val="943654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42903"/>
    <w:multiLevelType w:val="hybridMultilevel"/>
    <w:tmpl w:val="CA686D00"/>
    <w:lvl w:ilvl="0" w:tplc="F0905DAC">
      <w:start w:val="1"/>
      <w:numFmt w:val="upperLetter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E3D80"/>
    <w:multiLevelType w:val="hybridMultilevel"/>
    <w:tmpl w:val="0FF45D7C"/>
    <w:lvl w:ilvl="0" w:tplc="C5FE39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2DCC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EC1C7A"/>
    <w:multiLevelType w:val="hybridMultilevel"/>
    <w:tmpl w:val="63B45F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D50C2"/>
    <w:multiLevelType w:val="hybridMultilevel"/>
    <w:tmpl w:val="C13CD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34313"/>
    <w:multiLevelType w:val="hybridMultilevel"/>
    <w:tmpl w:val="BF98D946"/>
    <w:lvl w:ilvl="0" w:tplc="B86E06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87351"/>
    <w:multiLevelType w:val="multilevel"/>
    <w:tmpl w:val="7FB4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567BC"/>
    <w:multiLevelType w:val="hybridMultilevel"/>
    <w:tmpl w:val="A2F4F7EC"/>
    <w:lvl w:ilvl="0" w:tplc="E2DCCF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32855037"/>
    <w:multiLevelType w:val="multilevel"/>
    <w:tmpl w:val="24485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42A70A6"/>
    <w:multiLevelType w:val="hybridMultilevel"/>
    <w:tmpl w:val="84B6AF4A"/>
    <w:lvl w:ilvl="0" w:tplc="4B3CABA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F5137"/>
    <w:multiLevelType w:val="hybridMultilevel"/>
    <w:tmpl w:val="BA28244A"/>
    <w:lvl w:ilvl="0" w:tplc="860CF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64C49"/>
    <w:multiLevelType w:val="hybridMultilevel"/>
    <w:tmpl w:val="C0086F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441B8A"/>
    <w:multiLevelType w:val="hybridMultilevel"/>
    <w:tmpl w:val="8258FEE6"/>
    <w:lvl w:ilvl="0" w:tplc="DF22D5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D7AF6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6220D9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59EE57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FA4EC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773A68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1527D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E3DE57B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CD9EB6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5F16D73"/>
    <w:multiLevelType w:val="hybridMultilevel"/>
    <w:tmpl w:val="627225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47CBE"/>
    <w:multiLevelType w:val="hybridMultilevel"/>
    <w:tmpl w:val="FB5456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1">
      <w:start w:val="1"/>
      <w:numFmt w:val="decimal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AFC"/>
    <w:multiLevelType w:val="hybridMultilevel"/>
    <w:tmpl w:val="663ECD1C"/>
    <w:lvl w:ilvl="0" w:tplc="24682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06E89"/>
    <w:multiLevelType w:val="hybridMultilevel"/>
    <w:tmpl w:val="AB52D586"/>
    <w:lvl w:ilvl="0" w:tplc="15C8106E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CD20E4F8">
      <w:start w:val="1"/>
      <w:numFmt w:val="lowerLetter"/>
      <w:lvlText w:val="%2)"/>
      <w:lvlJc w:val="left"/>
      <w:pPr>
        <w:ind w:left="86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B948734C">
      <w:numFmt w:val="bullet"/>
      <w:lvlText w:val="•"/>
      <w:lvlJc w:val="left"/>
      <w:pPr>
        <w:ind w:left="1360" w:hanging="360"/>
      </w:pPr>
      <w:rPr>
        <w:rFonts w:hint="default"/>
        <w:lang w:val="sk-SK" w:eastAsia="en-US" w:bidi="ar-SA"/>
      </w:rPr>
    </w:lvl>
    <w:lvl w:ilvl="3" w:tplc="8808255A">
      <w:numFmt w:val="bullet"/>
      <w:lvlText w:val="•"/>
      <w:lvlJc w:val="left"/>
      <w:pPr>
        <w:ind w:left="2345" w:hanging="360"/>
      </w:pPr>
      <w:rPr>
        <w:rFonts w:hint="default"/>
        <w:lang w:val="sk-SK" w:eastAsia="en-US" w:bidi="ar-SA"/>
      </w:rPr>
    </w:lvl>
    <w:lvl w:ilvl="4" w:tplc="694E2E40">
      <w:numFmt w:val="bullet"/>
      <w:lvlText w:val="•"/>
      <w:lvlJc w:val="left"/>
      <w:pPr>
        <w:ind w:left="3331" w:hanging="360"/>
      </w:pPr>
      <w:rPr>
        <w:rFonts w:hint="default"/>
        <w:lang w:val="sk-SK" w:eastAsia="en-US" w:bidi="ar-SA"/>
      </w:rPr>
    </w:lvl>
    <w:lvl w:ilvl="5" w:tplc="AB94B67A">
      <w:numFmt w:val="bullet"/>
      <w:lvlText w:val="•"/>
      <w:lvlJc w:val="left"/>
      <w:pPr>
        <w:ind w:left="4317" w:hanging="360"/>
      </w:pPr>
      <w:rPr>
        <w:rFonts w:hint="default"/>
        <w:lang w:val="sk-SK" w:eastAsia="en-US" w:bidi="ar-SA"/>
      </w:rPr>
    </w:lvl>
    <w:lvl w:ilvl="6" w:tplc="E3864ECE">
      <w:numFmt w:val="bullet"/>
      <w:lvlText w:val="•"/>
      <w:lvlJc w:val="left"/>
      <w:pPr>
        <w:ind w:left="5303" w:hanging="360"/>
      </w:pPr>
      <w:rPr>
        <w:rFonts w:hint="default"/>
        <w:lang w:val="sk-SK" w:eastAsia="en-US" w:bidi="ar-SA"/>
      </w:rPr>
    </w:lvl>
    <w:lvl w:ilvl="7" w:tplc="93C0C304">
      <w:numFmt w:val="bullet"/>
      <w:lvlText w:val="•"/>
      <w:lvlJc w:val="left"/>
      <w:pPr>
        <w:ind w:left="6289" w:hanging="360"/>
      </w:pPr>
      <w:rPr>
        <w:rFonts w:hint="default"/>
        <w:lang w:val="sk-SK" w:eastAsia="en-US" w:bidi="ar-SA"/>
      </w:rPr>
    </w:lvl>
    <w:lvl w:ilvl="8" w:tplc="E7C2A63C">
      <w:numFmt w:val="bullet"/>
      <w:lvlText w:val="•"/>
      <w:lvlJc w:val="left"/>
      <w:pPr>
        <w:ind w:left="7274" w:hanging="360"/>
      </w:pPr>
      <w:rPr>
        <w:rFonts w:hint="default"/>
        <w:lang w:val="sk-SK" w:eastAsia="en-US" w:bidi="ar-SA"/>
      </w:rPr>
    </w:lvl>
  </w:abstractNum>
  <w:abstractNum w:abstractNumId="26">
    <w:nsid w:val="5133475A"/>
    <w:multiLevelType w:val="hybridMultilevel"/>
    <w:tmpl w:val="10D8972E"/>
    <w:lvl w:ilvl="0" w:tplc="C5FE39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2DCC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6B7093"/>
    <w:multiLevelType w:val="hybridMultilevel"/>
    <w:tmpl w:val="C540E2A6"/>
    <w:lvl w:ilvl="0" w:tplc="BB8C915A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001E9"/>
    <w:multiLevelType w:val="hybridMultilevel"/>
    <w:tmpl w:val="D7DC97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B57A47"/>
    <w:multiLevelType w:val="hybridMultilevel"/>
    <w:tmpl w:val="B162B152"/>
    <w:lvl w:ilvl="0" w:tplc="2D2E8FDC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F6C62"/>
    <w:multiLevelType w:val="hybridMultilevel"/>
    <w:tmpl w:val="CEB80C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575FD"/>
    <w:multiLevelType w:val="hybridMultilevel"/>
    <w:tmpl w:val="86D88C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12ACC"/>
    <w:multiLevelType w:val="hybridMultilevel"/>
    <w:tmpl w:val="903CC050"/>
    <w:lvl w:ilvl="0" w:tplc="C5FE39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2DCC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C17FF6"/>
    <w:multiLevelType w:val="multilevel"/>
    <w:tmpl w:val="21180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80134B6"/>
    <w:multiLevelType w:val="hybridMultilevel"/>
    <w:tmpl w:val="EB8022F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210607"/>
    <w:multiLevelType w:val="hybridMultilevel"/>
    <w:tmpl w:val="E5382C56"/>
    <w:lvl w:ilvl="0" w:tplc="BBDEA35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92AE3"/>
    <w:multiLevelType w:val="hybridMultilevel"/>
    <w:tmpl w:val="60A64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85ACE"/>
    <w:multiLevelType w:val="hybridMultilevel"/>
    <w:tmpl w:val="9EF22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E17C1"/>
    <w:multiLevelType w:val="hybridMultilevel"/>
    <w:tmpl w:val="ECFE56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8D6A0F"/>
    <w:multiLevelType w:val="hybridMultilevel"/>
    <w:tmpl w:val="F9CCA38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AC232D0"/>
    <w:multiLevelType w:val="hybridMultilevel"/>
    <w:tmpl w:val="3D96058C"/>
    <w:lvl w:ilvl="0" w:tplc="C5FE39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2DCC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B35A78"/>
    <w:multiLevelType w:val="hybridMultilevel"/>
    <w:tmpl w:val="0602D6CE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>
    <w:nsid w:val="7C3A0153"/>
    <w:multiLevelType w:val="hybridMultilevel"/>
    <w:tmpl w:val="4A24AA16"/>
    <w:lvl w:ilvl="0" w:tplc="27F079A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42"/>
  </w:num>
  <w:num w:numId="3">
    <w:abstractNumId w:val="7"/>
  </w:num>
  <w:num w:numId="4">
    <w:abstractNumId w:val="31"/>
  </w:num>
  <w:num w:numId="5">
    <w:abstractNumId w:val="23"/>
  </w:num>
  <w:num w:numId="6">
    <w:abstractNumId w:val="0"/>
  </w:num>
  <w:num w:numId="7">
    <w:abstractNumId w:val="39"/>
  </w:num>
  <w:num w:numId="8">
    <w:abstractNumId w:val="37"/>
  </w:num>
  <w:num w:numId="9">
    <w:abstractNumId w:val="1"/>
  </w:num>
  <w:num w:numId="10">
    <w:abstractNumId w:val="12"/>
  </w:num>
  <w:num w:numId="11">
    <w:abstractNumId w:val="29"/>
  </w:num>
  <w:num w:numId="12">
    <w:abstractNumId w:val="20"/>
  </w:num>
  <w:num w:numId="13">
    <w:abstractNumId w:val="22"/>
  </w:num>
  <w:num w:numId="14">
    <w:abstractNumId w:val="8"/>
  </w:num>
  <w:num w:numId="15">
    <w:abstractNumId w:val="30"/>
  </w:num>
  <w:num w:numId="16">
    <w:abstractNumId w:val="41"/>
  </w:num>
  <w:num w:numId="17">
    <w:abstractNumId w:val="13"/>
  </w:num>
  <w:num w:numId="18">
    <w:abstractNumId w:val="3"/>
  </w:num>
  <w:num w:numId="19">
    <w:abstractNumId w:val="35"/>
  </w:num>
  <w:num w:numId="20">
    <w:abstractNumId w:val="18"/>
  </w:num>
  <w:num w:numId="21">
    <w:abstractNumId w:val="14"/>
  </w:num>
  <w:num w:numId="22">
    <w:abstractNumId w:val="9"/>
  </w:num>
  <w:num w:numId="23">
    <w:abstractNumId w:val="5"/>
  </w:num>
  <w:num w:numId="24">
    <w:abstractNumId w:val="17"/>
  </w:num>
  <w:num w:numId="25">
    <w:abstractNumId w:val="2"/>
  </w:num>
  <w:num w:numId="26">
    <w:abstractNumId w:val="33"/>
  </w:num>
  <w:num w:numId="27">
    <w:abstractNumId w:val="6"/>
  </w:num>
  <w:num w:numId="28">
    <w:abstractNumId w:val="38"/>
  </w:num>
  <w:num w:numId="29">
    <w:abstractNumId w:val="10"/>
  </w:num>
  <w:num w:numId="30">
    <w:abstractNumId w:val="21"/>
  </w:num>
  <w:num w:numId="31">
    <w:abstractNumId w:val="40"/>
  </w:num>
  <w:num w:numId="32">
    <w:abstractNumId w:val="32"/>
  </w:num>
  <w:num w:numId="33">
    <w:abstractNumId w:val="26"/>
  </w:num>
  <w:num w:numId="34">
    <w:abstractNumId w:val="11"/>
  </w:num>
  <w:num w:numId="35">
    <w:abstractNumId w:val="27"/>
  </w:num>
  <w:num w:numId="36">
    <w:abstractNumId w:val="28"/>
  </w:num>
  <w:num w:numId="37">
    <w:abstractNumId w:val="15"/>
  </w:num>
  <w:num w:numId="38">
    <w:abstractNumId w:val="34"/>
  </w:num>
  <w:num w:numId="39">
    <w:abstractNumId w:val="25"/>
  </w:num>
  <w:num w:numId="40">
    <w:abstractNumId w:val="19"/>
  </w:num>
  <w:num w:numId="41">
    <w:abstractNumId w:val="36"/>
  </w:num>
  <w:num w:numId="42">
    <w:abstractNumId w:val="16"/>
  </w:num>
  <w:num w:numId="4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K0MDe1MDcwNTYxNTJT0lEKTi0uzszPAykwNK4FAI2++1stAAAA"/>
  </w:docVars>
  <w:rsids>
    <w:rsidRoot w:val="003D3423"/>
    <w:rsid w:val="00001E5B"/>
    <w:rsid w:val="000036CF"/>
    <w:rsid w:val="00004F3D"/>
    <w:rsid w:val="000051CA"/>
    <w:rsid w:val="00005856"/>
    <w:rsid w:val="00005E36"/>
    <w:rsid w:val="00006268"/>
    <w:rsid w:val="000078AC"/>
    <w:rsid w:val="00011892"/>
    <w:rsid w:val="000127E2"/>
    <w:rsid w:val="00013405"/>
    <w:rsid w:val="000152AF"/>
    <w:rsid w:val="000161C0"/>
    <w:rsid w:val="0001677E"/>
    <w:rsid w:val="0001698B"/>
    <w:rsid w:val="00016A61"/>
    <w:rsid w:val="00020095"/>
    <w:rsid w:val="00020C6C"/>
    <w:rsid w:val="000226D5"/>
    <w:rsid w:val="000228C0"/>
    <w:rsid w:val="00022F71"/>
    <w:rsid w:val="0002706F"/>
    <w:rsid w:val="00031822"/>
    <w:rsid w:val="00031F55"/>
    <w:rsid w:val="00032091"/>
    <w:rsid w:val="0003449B"/>
    <w:rsid w:val="0003619F"/>
    <w:rsid w:val="000377E1"/>
    <w:rsid w:val="0003781D"/>
    <w:rsid w:val="00040785"/>
    <w:rsid w:val="000473EE"/>
    <w:rsid w:val="00047512"/>
    <w:rsid w:val="0004788D"/>
    <w:rsid w:val="00050146"/>
    <w:rsid w:val="00052DD9"/>
    <w:rsid w:val="000530D9"/>
    <w:rsid w:val="00054DF2"/>
    <w:rsid w:val="00056632"/>
    <w:rsid w:val="000566D2"/>
    <w:rsid w:val="000606AD"/>
    <w:rsid w:val="00062092"/>
    <w:rsid w:val="00063081"/>
    <w:rsid w:val="000644A7"/>
    <w:rsid w:val="0006521D"/>
    <w:rsid w:val="00065EBB"/>
    <w:rsid w:val="0006606A"/>
    <w:rsid w:val="00066A7C"/>
    <w:rsid w:val="00073F9B"/>
    <w:rsid w:val="000748E2"/>
    <w:rsid w:val="00074D54"/>
    <w:rsid w:val="0007643A"/>
    <w:rsid w:val="0007666D"/>
    <w:rsid w:val="000766F6"/>
    <w:rsid w:val="000767EC"/>
    <w:rsid w:val="000806C2"/>
    <w:rsid w:val="00081C9E"/>
    <w:rsid w:val="00082AA7"/>
    <w:rsid w:val="000834E6"/>
    <w:rsid w:val="00086394"/>
    <w:rsid w:val="00087DF2"/>
    <w:rsid w:val="000901C3"/>
    <w:rsid w:val="000905AE"/>
    <w:rsid w:val="0009203A"/>
    <w:rsid w:val="00092AC8"/>
    <w:rsid w:val="00094897"/>
    <w:rsid w:val="00095148"/>
    <w:rsid w:val="00095E0C"/>
    <w:rsid w:val="00096463"/>
    <w:rsid w:val="00096D7F"/>
    <w:rsid w:val="000A018A"/>
    <w:rsid w:val="000A0FF4"/>
    <w:rsid w:val="000A4E88"/>
    <w:rsid w:val="000A6497"/>
    <w:rsid w:val="000A768E"/>
    <w:rsid w:val="000A781C"/>
    <w:rsid w:val="000B1F4F"/>
    <w:rsid w:val="000B415F"/>
    <w:rsid w:val="000B4D0C"/>
    <w:rsid w:val="000B4F58"/>
    <w:rsid w:val="000B50F0"/>
    <w:rsid w:val="000B6137"/>
    <w:rsid w:val="000B6213"/>
    <w:rsid w:val="000B7FE0"/>
    <w:rsid w:val="000C0C52"/>
    <w:rsid w:val="000C1D94"/>
    <w:rsid w:val="000C2771"/>
    <w:rsid w:val="000C33A1"/>
    <w:rsid w:val="000C36FB"/>
    <w:rsid w:val="000C4B4E"/>
    <w:rsid w:val="000D0404"/>
    <w:rsid w:val="000D07DD"/>
    <w:rsid w:val="000D1608"/>
    <w:rsid w:val="000D1932"/>
    <w:rsid w:val="000D5ED7"/>
    <w:rsid w:val="000D61B5"/>
    <w:rsid w:val="000E074B"/>
    <w:rsid w:val="000E1189"/>
    <w:rsid w:val="000E201D"/>
    <w:rsid w:val="000E3EF5"/>
    <w:rsid w:val="000E5F3E"/>
    <w:rsid w:val="000F279A"/>
    <w:rsid w:val="000F536C"/>
    <w:rsid w:val="000F5586"/>
    <w:rsid w:val="000F6054"/>
    <w:rsid w:val="000F6624"/>
    <w:rsid w:val="000F702C"/>
    <w:rsid w:val="000F7B1B"/>
    <w:rsid w:val="00101F01"/>
    <w:rsid w:val="00102C73"/>
    <w:rsid w:val="00102CAC"/>
    <w:rsid w:val="00103085"/>
    <w:rsid w:val="001046DD"/>
    <w:rsid w:val="00106682"/>
    <w:rsid w:val="00106BB1"/>
    <w:rsid w:val="00106DBC"/>
    <w:rsid w:val="00107504"/>
    <w:rsid w:val="00107802"/>
    <w:rsid w:val="00113EA4"/>
    <w:rsid w:val="0011593D"/>
    <w:rsid w:val="0012088C"/>
    <w:rsid w:val="00120A5A"/>
    <w:rsid w:val="00120E80"/>
    <w:rsid w:val="00124117"/>
    <w:rsid w:val="0012431B"/>
    <w:rsid w:val="001259F9"/>
    <w:rsid w:val="00127BE0"/>
    <w:rsid w:val="00127F4C"/>
    <w:rsid w:val="00131256"/>
    <w:rsid w:val="0013279F"/>
    <w:rsid w:val="00133C56"/>
    <w:rsid w:val="00133C64"/>
    <w:rsid w:val="001346F6"/>
    <w:rsid w:val="00140AB9"/>
    <w:rsid w:val="00141BA2"/>
    <w:rsid w:val="001421C7"/>
    <w:rsid w:val="0014235B"/>
    <w:rsid w:val="001440CE"/>
    <w:rsid w:val="0014432F"/>
    <w:rsid w:val="00150136"/>
    <w:rsid w:val="00151071"/>
    <w:rsid w:val="0015142A"/>
    <w:rsid w:val="0015256C"/>
    <w:rsid w:val="00152FC7"/>
    <w:rsid w:val="001537D9"/>
    <w:rsid w:val="00155086"/>
    <w:rsid w:val="00155109"/>
    <w:rsid w:val="001623D3"/>
    <w:rsid w:val="001657F7"/>
    <w:rsid w:val="00165EAA"/>
    <w:rsid w:val="00170605"/>
    <w:rsid w:val="001731B2"/>
    <w:rsid w:val="001739F7"/>
    <w:rsid w:val="00173F5A"/>
    <w:rsid w:val="001740BE"/>
    <w:rsid w:val="00174205"/>
    <w:rsid w:val="00174C15"/>
    <w:rsid w:val="00175A4E"/>
    <w:rsid w:val="00176E43"/>
    <w:rsid w:val="00182236"/>
    <w:rsid w:val="00182263"/>
    <w:rsid w:val="00182A0F"/>
    <w:rsid w:val="00182A97"/>
    <w:rsid w:val="00182FCF"/>
    <w:rsid w:val="0018443A"/>
    <w:rsid w:val="00187E80"/>
    <w:rsid w:val="00187F1A"/>
    <w:rsid w:val="00191C26"/>
    <w:rsid w:val="00192DEE"/>
    <w:rsid w:val="001939FC"/>
    <w:rsid w:val="00193CD0"/>
    <w:rsid w:val="00194096"/>
    <w:rsid w:val="001A0AB8"/>
    <w:rsid w:val="001A1DAD"/>
    <w:rsid w:val="001A58CB"/>
    <w:rsid w:val="001A731F"/>
    <w:rsid w:val="001A7D73"/>
    <w:rsid w:val="001B41C1"/>
    <w:rsid w:val="001C23C5"/>
    <w:rsid w:val="001C2CD1"/>
    <w:rsid w:val="001C524B"/>
    <w:rsid w:val="001C710B"/>
    <w:rsid w:val="001D1EF2"/>
    <w:rsid w:val="001D2493"/>
    <w:rsid w:val="001D69BC"/>
    <w:rsid w:val="001E11F8"/>
    <w:rsid w:val="001E1FC2"/>
    <w:rsid w:val="001E218A"/>
    <w:rsid w:val="001E23F6"/>
    <w:rsid w:val="001E49B2"/>
    <w:rsid w:val="001E4D8E"/>
    <w:rsid w:val="001E6AED"/>
    <w:rsid w:val="001E725D"/>
    <w:rsid w:val="001E7F50"/>
    <w:rsid w:val="001F0113"/>
    <w:rsid w:val="001F01B6"/>
    <w:rsid w:val="001F209C"/>
    <w:rsid w:val="001F230D"/>
    <w:rsid w:val="001F3640"/>
    <w:rsid w:val="001F429B"/>
    <w:rsid w:val="001F46B2"/>
    <w:rsid w:val="001F5EF3"/>
    <w:rsid w:val="00202440"/>
    <w:rsid w:val="0020248E"/>
    <w:rsid w:val="002027F3"/>
    <w:rsid w:val="0020483F"/>
    <w:rsid w:val="002050A2"/>
    <w:rsid w:val="00205999"/>
    <w:rsid w:val="0020650B"/>
    <w:rsid w:val="00206644"/>
    <w:rsid w:val="00210647"/>
    <w:rsid w:val="002114EE"/>
    <w:rsid w:val="00211E40"/>
    <w:rsid w:val="00214987"/>
    <w:rsid w:val="00216EBD"/>
    <w:rsid w:val="00217237"/>
    <w:rsid w:val="0021787E"/>
    <w:rsid w:val="00217961"/>
    <w:rsid w:val="00217BE9"/>
    <w:rsid w:val="002217E2"/>
    <w:rsid w:val="002243D1"/>
    <w:rsid w:val="00225FCC"/>
    <w:rsid w:val="00226585"/>
    <w:rsid w:val="00227B15"/>
    <w:rsid w:val="00232F1C"/>
    <w:rsid w:val="0023314F"/>
    <w:rsid w:val="002331C0"/>
    <w:rsid w:val="00234977"/>
    <w:rsid w:val="0023595D"/>
    <w:rsid w:val="00241841"/>
    <w:rsid w:val="002457CE"/>
    <w:rsid w:val="0024612C"/>
    <w:rsid w:val="00247404"/>
    <w:rsid w:val="00250471"/>
    <w:rsid w:val="0025150C"/>
    <w:rsid w:val="0025526B"/>
    <w:rsid w:val="002559C7"/>
    <w:rsid w:val="0025762F"/>
    <w:rsid w:val="00257B68"/>
    <w:rsid w:val="00261924"/>
    <w:rsid w:val="002624FF"/>
    <w:rsid w:val="00262B80"/>
    <w:rsid w:val="00265A45"/>
    <w:rsid w:val="002663E5"/>
    <w:rsid w:val="00270067"/>
    <w:rsid w:val="002704C2"/>
    <w:rsid w:val="00270F13"/>
    <w:rsid w:val="00274D18"/>
    <w:rsid w:val="0027502B"/>
    <w:rsid w:val="002771C2"/>
    <w:rsid w:val="0027735B"/>
    <w:rsid w:val="002778EE"/>
    <w:rsid w:val="002779F0"/>
    <w:rsid w:val="002801E1"/>
    <w:rsid w:val="002820AF"/>
    <w:rsid w:val="002822DD"/>
    <w:rsid w:val="00284180"/>
    <w:rsid w:val="00284BF7"/>
    <w:rsid w:val="00286EAC"/>
    <w:rsid w:val="00287668"/>
    <w:rsid w:val="002907E8"/>
    <w:rsid w:val="00294D5D"/>
    <w:rsid w:val="002950CC"/>
    <w:rsid w:val="002957AB"/>
    <w:rsid w:val="00296F06"/>
    <w:rsid w:val="002974F3"/>
    <w:rsid w:val="002A0278"/>
    <w:rsid w:val="002A0D6F"/>
    <w:rsid w:val="002A0F40"/>
    <w:rsid w:val="002A0FD4"/>
    <w:rsid w:val="002A1F01"/>
    <w:rsid w:val="002A20D7"/>
    <w:rsid w:val="002A5186"/>
    <w:rsid w:val="002A55C2"/>
    <w:rsid w:val="002A56AB"/>
    <w:rsid w:val="002A610C"/>
    <w:rsid w:val="002A66CA"/>
    <w:rsid w:val="002A742F"/>
    <w:rsid w:val="002B32B2"/>
    <w:rsid w:val="002B3A69"/>
    <w:rsid w:val="002B57E9"/>
    <w:rsid w:val="002B6604"/>
    <w:rsid w:val="002B6E69"/>
    <w:rsid w:val="002B6F3B"/>
    <w:rsid w:val="002B717F"/>
    <w:rsid w:val="002B747D"/>
    <w:rsid w:val="002C0B45"/>
    <w:rsid w:val="002C1BCF"/>
    <w:rsid w:val="002C3A5F"/>
    <w:rsid w:val="002C54A3"/>
    <w:rsid w:val="002C5C20"/>
    <w:rsid w:val="002C6347"/>
    <w:rsid w:val="002C7101"/>
    <w:rsid w:val="002D0EA2"/>
    <w:rsid w:val="002D2798"/>
    <w:rsid w:val="002D4FE9"/>
    <w:rsid w:val="002D6E4B"/>
    <w:rsid w:val="002D70C9"/>
    <w:rsid w:val="002E1903"/>
    <w:rsid w:val="002E4260"/>
    <w:rsid w:val="002E7754"/>
    <w:rsid w:val="002F0278"/>
    <w:rsid w:val="002F13D6"/>
    <w:rsid w:val="002F300C"/>
    <w:rsid w:val="002F3077"/>
    <w:rsid w:val="002F66A5"/>
    <w:rsid w:val="002F7CEC"/>
    <w:rsid w:val="0030251C"/>
    <w:rsid w:val="00304647"/>
    <w:rsid w:val="00304F72"/>
    <w:rsid w:val="0030761E"/>
    <w:rsid w:val="00307B2C"/>
    <w:rsid w:val="00307D5F"/>
    <w:rsid w:val="00310BF4"/>
    <w:rsid w:val="00310CB1"/>
    <w:rsid w:val="0031389D"/>
    <w:rsid w:val="00313CE3"/>
    <w:rsid w:val="00313F35"/>
    <w:rsid w:val="00315BF0"/>
    <w:rsid w:val="00317BEB"/>
    <w:rsid w:val="00317C35"/>
    <w:rsid w:val="00317D65"/>
    <w:rsid w:val="003204D7"/>
    <w:rsid w:val="003217D4"/>
    <w:rsid w:val="00325463"/>
    <w:rsid w:val="00331CDE"/>
    <w:rsid w:val="003333B8"/>
    <w:rsid w:val="003333FC"/>
    <w:rsid w:val="0033366A"/>
    <w:rsid w:val="00333D56"/>
    <w:rsid w:val="00334C01"/>
    <w:rsid w:val="003356AB"/>
    <w:rsid w:val="00341DB2"/>
    <w:rsid w:val="00345D3F"/>
    <w:rsid w:val="003474E7"/>
    <w:rsid w:val="0035080A"/>
    <w:rsid w:val="00351CC7"/>
    <w:rsid w:val="00351F75"/>
    <w:rsid w:val="0035277A"/>
    <w:rsid w:val="0035575D"/>
    <w:rsid w:val="00355CFC"/>
    <w:rsid w:val="003560FF"/>
    <w:rsid w:val="003569E1"/>
    <w:rsid w:val="00356B04"/>
    <w:rsid w:val="00357F7E"/>
    <w:rsid w:val="00361A4D"/>
    <w:rsid w:val="00361F0C"/>
    <w:rsid w:val="0036239F"/>
    <w:rsid w:val="003635C9"/>
    <w:rsid w:val="0036415E"/>
    <w:rsid w:val="003664E1"/>
    <w:rsid w:val="00374200"/>
    <w:rsid w:val="00377B35"/>
    <w:rsid w:val="00380977"/>
    <w:rsid w:val="00380FCF"/>
    <w:rsid w:val="0038143F"/>
    <w:rsid w:val="0038172D"/>
    <w:rsid w:val="003834B8"/>
    <w:rsid w:val="00383986"/>
    <w:rsid w:val="00384192"/>
    <w:rsid w:val="00384781"/>
    <w:rsid w:val="00384DF8"/>
    <w:rsid w:val="003850CA"/>
    <w:rsid w:val="00387EA4"/>
    <w:rsid w:val="00391E76"/>
    <w:rsid w:val="00392FB0"/>
    <w:rsid w:val="00393907"/>
    <w:rsid w:val="00393C74"/>
    <w:rsid w:val="003A0813"/>
    <w:rsid w:val="003A1B49"/>
    <w:rsid w:val="003A6FC3"/>
    <w:rsid w:val="003A7D57"/>
    <w:rsid w:val="003B3A8D"/>
    <w:rsid w:val="003B3B95"/>
    <w:rsid w:val="003B46CF"/>
    <w:rsid w:val="003B4F0C"/>
    <w:rsid w:val="003B55B6"/>
    <w:rsid w:val="003B5F55"/>
    <w:rsid w:val="003C0D43"/>
    <w:rsid w:val="003C224D"/>
    <w:rsid w:val="003C4536"/>
    <w:rsid w:val="003C5A02"/>
    <w:rsid w:val="003D0A2E"/>
    <w:rsid w:val="003D2089"/>
    <w:rsid w:val="003D3423"/>
    <w:rsid w:val="003D61D1"/>
    <w:rsid w:val="003D6BB0"/>
    <w:rsid w:val="003D7A7A"/>
    <w:rsid w:val="003E016B"/>
    <w:rsid w:val="003E264E"/>
    <w:rsid w:val="003E3537"/>
    <w:rsid w:val="003E3D8A"/>
    <w:rsid w:val="003E43C6"/>
    <w:rsid w:val="003E582F"/>
    <w:rsid w:val="003F1145"/>
    <w:rsid w:val="003F4385"/>
    <w:rsid w:val="0040081F"/>
    <w:rsid w:val="004008E4"/>
    <w:rsid w:val="00402449"/>
    <w:rsid w:val="0040246B"/>
    <w:rsid w:val="00403158"/>
    <w:rsid w:val="00406223"/>
    <w:rsid w:val="00406266"/>
    <w:rsid w:val="004069ED"/>
    <w:rsid w:val="00406E72"/>
    <w:rsid w:val="0041340E"/>
    <w:rsid w:val="00414EC0"/>
    <w:rsid w:val="004155EF"/>
    <w:rsid w:val="004162C0"/>
    <w:rsid w:val="00416471"/>
    <w:rsid w:val="00420BB9"/>
    <w:rsid w:val="0042126E"/>
    <w:rsid w:val="0042227A"/>
    <w:rsid w:val="00422997"/>
    <w:rsid w:val="00423068"/>
    <w:rsid w:val="004237B2"/>
    <w:rsid w:val="00424E6F"/>
    <w:rsid w:val="0042530D"/>
    <w:rsid w:val="00431E09"/>
    <w:rsid w:val="0043285A"/>
    <w:rsid w:val="0043319C"/>
    <w:rsid w:val="0043423A"/>
    <w:rsid w:val="00436A31"/>
    <w:rsid w:val="00437456"/>
    <w:rsid w:val="00437581"/>
    <w:rsid w:val="004411E8"/>
    <w:rsid w:val="00444510"/>
    <w:rsid w:val="004463AD"/>
    <w:rsid w:val="00447E95"/>
    <w:rsid w:val="00450BE0"/>
    <w:rsid w:val="0045173E"/>
    <w:rsid w:val="00452075"/>
    <w:rsid w:val="00452281"/>
    <w:rsid w:val="004526A2"/>
    <w:rsid w:val="00453701"/>
    <w:rsid w:val="004555F7"/>
    <w:rsid w:val="00462419"/>
    <w:rsid w:val="00464534"/>
    <w:rsid w:val="0046524C"/>
    <w:rsid w:val="00465936"/>
    <w:rsid w:val="004662B2"/>
    <w:rsid w:val="00472CA1"/>
    <w:rsid w:val="00474417"/>
    <w:rsid w:val="0047710C"/>
    <w:rsid w:val="00477D5B"/>
    <w:rsid w:val="004807BD"/>
    <w:rsid w:val="00484A97"/>
    <w:rsid w:val="00485CC4"/>
    <w:rsid w:val="004861A8"/>
    <w:rsid w:val="004867E1"/>
    <w:rsid w:val="00486EBB"/>
    <w:rsid w:val="00487397"/>
    <w:rsid w:val="00490720"/>
    <w:rsid w:val="004915DC"/>
    <w:rsid w:val="004978C1"/>
    <w:rsid w:val="004A12A8"/>
    <w:rsid w:val="004A42AA"/>
    <w:rsid w:val="004B00A3"/>
    <w:rsid w:val="004B10A2"/>
    <w:rsid w:val="004B3B83"/>
    <w:rsid w:val="004B478C"/>
    <w:rsid w:val="004B5482"/>
    <w:rsid w:val="004B78A6"/>
    <w:rsid w:val="004B7CB2"/>
    <w:rsid w:val="004C0B9E"/>
    <w:rsid w:val="004C218B"/>
    <w:rsid w:val="004C275D"/>
    <w:rsid w:val="004C3299"/>
    <w:rsid w:val="004D13C0"/>
    <w:rsid w:val="004D1C60"/>
    <w:rsid w:val="004D2B34"/>
    <w:rsid w:val="004D343C"/>
    <w:rsid w:val="004D4773"/>
    <w:rsid w:val="004D797C"/>
    <w:rsid w:val="004D7FDA"/>
    <w:rsid w:val="004E03DD"/>
    <w:rsid w:val="004E0BC6"/>
    <w:rsid w:val="004E1A5E"/>
    <w:rsid w:val="004E3878"/>
    <w:rsid w:val="004F0570"/>
    <w:rsid w:val="004F1E80"/>
    <w:rsid w:val="004F2ACE"/>
    <w:rsid w:val="004F2DF6"/>
    <w:rsid w:val="004F36DC"/>
    <w:rsid w:val="004F53D3"/>
    <w:rsid w:val="004F5A42"/>
    <w:rsid w:val="004F63C0"/>
    <w:rsid w:val="00500678"/>
    <w:rsid w:val="00502335"/>
    <w:rsid w:val="0050317F"/>
    <w:rsid w:val="005033F8"/>
    <w:rsid w:val="00504287"/>
    <w:rsid w:val="0050517B"/>
    <w:rsid w:val="005058E3"/>
    <w:rsid w:val="00505E77"/>
    <w:rsid w:val="00506999"/>
    <w:rsid w:val="0050735E"/>
    <w:rsid w:val="00511988"/>
    <w:rsid w:val="005120F1"/>
    <w:rsid w:val="0051364E"/>
    <w:rsid w:val="00513CED"/>
    <w:rsid w:val="005143A5"/>
    <w:rsid w:val="0051498E"/>
    <w:rsid w:val="00516040"/>
    <w:rsid w:val="00516823"/>
    <w:rsid w:val="00517DEE"/>
    <w:rsid w:val="00520F95"/>
    <w:rsid w:val="00522CF4"/>
    <w:rsid w:val="005238A3"/>
    <w:rsid w:val="005238E1"/>
    <w:rsid w:val="00525C5E"/>
    <w:rsid w:val="0053030E"/>
    <w:rsid w:val="0053295B"/>
    <w:rsid w:val="00532B93"/>
    <w:rsid w:val="00533335"/>
    <w:rsid w:val="00534221"/>
    <w:rsid w:val="00535E31"/>
    <w:rsid w:val="00536291"/>
    <w:rsid w:val="00536616"/>
    <w:rsid w:val="005375D2"/>
    <w:rsid w:val="00537D5C"/>
    <w:rsid w:val="00541C6A"/>
    <w:rsid w:val="00542A39"/>
    <w:rsid w:val="00543298"/>
    <w:rsid w:val="00543567"/>
    <w:rsid w:val="0054528A"/>
    <w:rsid w:val="00545C36"/>
    <w:rsid w:val="00546F9A"/>
    <w:rsid w:val="005508B7"/>
    <w:rsid w:val="0055140B"/>
    <w:rsid w:val="00551C4A"/>
    <w:rsid w:val="00552BA0"/>
    <w:rsid w:val="005535BF"/>
    <w:rsid w:val="0055392D"/>
    <w:rsid w:val="00553A31"/>
    <w:rsid w:val="00553C11"/>
    <w:rsid w:val="005561FE"/>
    <w:rsid w:val="00556B10"/>
    <w:rsid w:val="005571DD"/>
    <w:rsid w:val="005609A3"/>
    <w:rsid w:val="0056117A"/>
    <w:rsid w:val="00561429"/>
    <w:rsid w:val="00561753"/>
    <w:rsid w:val="00563B3E"/>
    <w:rsid w:val="0056553E"/>
    <w:rsid w:val="00570E6E"/>
    <w:rsid w:val="0057282D"/>
    <w:rsid w:val="00573229"/>
    <w:rsid w:val="00573B53"/>
    <w:rsid w:val="0057425F"/>
    <w:rsid w:val="005767D5"/>
    <w:rsid w:val="00576D8A"/>
    <w:rsid w:val="00582032"/>
    <w:rsid w:val="00583915"/>
    <w:rsid w:val="0058451C"/>
    <w:rsid w:val="005869EE"/>
    <w:rsid w:val="005871CE"/>
    <w:rsid w:val="00587256"/>
    <w:rsid w:val="0059044C"/>
    <w:rsid w:val="00593665"/>
    <w:rsid w:val="005959DE"/>
    <w:rsid w:val="005960BC"/>
    <w:rsid w:val="005969A5"/>
    <w:rsid w:val="00596DB7"/>
    <w:rsid w:val="0059711E"/>
    <w:rsid w:val="005A00CE"/>
    <w:rsid w:val="005A0510"/>
    <w:rsid w:val="005A10D1"/>
    <w:rsid w:val="005A2591"/>
    <w:rsid w:val="005A2984"/>
    <w:rsid w:val="005A2FCF"/>
    <w:rsid w:val="005A348F"/>
    <w:rsid w:val="005A38BF"/>
    <w:rsid w:val="005A4AB6"/>
    <w:rsid w:val="005B2149"/>
    <w:rsid w:val="005B4EDB"/>
    <w:rsid w:val="005C0F98"/>
    <w:rsid w:val="005C0F9A"/>
    <w:rsid w:val="005C15DC"/>
    <w:rsid w:val="005C4435"/>
    <w:rsid w:val="005C4BA4"/>
    <w:rsid w:val="005C5E6B"/>
    <w:rsid w:val="005C65A1"/>
    <w:rsid w:val="005D2189"/>
    <w:rsid w:val="005D3E6B"/>
    <w:rsid w:val="005D4065"/>
    <w:rsid w:val="005D460B"/>
    <w:rsid w:val="005D689E"/>
    <w:rsid w:val="005E08B7"/>
    <w:rsid w:val="005E0E5A"/>
    <w:rsid w:val="005E0FE0"/>
    <w:rsid w:val="005E1BB9"/>
    <w:rsid w:val="005E56FC"/>
    <w:rsid w:val="005E59B3"/>
    <w:rsid w:val="005E5BC8"/>
    <w:rsid w:val="005E6F12"/>
    <w:rsid w:val="005E71F5"/>
    <w:rsid w:val="005E7DE7"/>
    <w:rsid w:val="005F0044"/>
    <w:rsid w:val="005F0FFD"/>
    <w:rsid w:val="005F28A8"/>
    <w:rsid w:val="005F40A8"/>
    <w:rsid w:val="005F57DB"/>
    <w:rsid w:val="005F79FB"/>
    <w:rsid w:val="00601466"/>
    <w:rsid w:val="00602815"/>
    <w:rsid w:val="006059AB"/>
    <w:rsid w:val="006067A9"/>
    <w:rsid w:val="00606D81"/>
    <w:rsid w:val="00607D67"/>
    <w:rsid w:val="006105EA"/>
    <w:rsid w:val="00610FEA"/>
    <w:rsid w:val="0061192A"/>
    <w:rsid w:val="00612019"/>
    <w:rsid w:val="00612D2E"/>
    <w:rsid w:val="00617FB8"/>
    <w:rsid w:val="00617FD4"/>
    <w:rsid w:val="006208F5"/>
    <w:rsid w:val="0062510F"/>
    <w:rsid w:val="006252DB"/>
    <w:rsid w:val="006259B6"/>
    <w:rsid w:val="00625F9C"/>
    <w:rsid w:val="00630EFE"/>
    <w:rsid w:val="0063303C"/>
    <w:rsid w:val="006335BC"/>
    <w:rsid w:val="00633C1A"/>
    <w:rsid w:val="00634A80"/>
    <w:rsid w:val="00637999"/>
    <w:rsid w:val="0064488C"/>
    <w:rsid w:val="0064622E"/>
    <w:rsid w:val="006472CE"/>
    <w:rsid w:val="00647EFD"/>
    <w:rsid w:val="00650B76"/>
    <w:rsid w:val="00656E16"/>
    <w:rsid w:val="0066645F"/>
    <w:rsid w:val="0066794A"/>
    <w:rsid w:val="006711D5"/>
    <w:rsid w:val="00671EDC"/>
    <w:rsid w:val="0067350F"/>
    <w:rsid w:val="00675198"/>
    <w:rsid w:val="006800BC"/>
    <w:rsid w:val="0068059C"/>
    <w:rsid w:val="0068128A"/>
    <w:rsid w:val="00684046"/>
    <w:rsid w:val="00684060"/>
    <w:rsid w:val="00684B4A"/>
    <w:rsid w:val="00684E9D"/>
    <w:rsid w:val="00686DAA"/>
    <w:rsid w:val="00687AC5"/>
    <w:rsid w:val="006912FE"/>
    <w:rsid w:val="00692618"/>
    <w:rsid w:val="00695849"/>
    <w:rsid w:val="0069760E"/>
    <w:rsid w:val="006A000A"/>
    <w:rsid w:val="006A09E5"/>
    <w:rsid w:val="006A0A5F"/>
    <w:rsid w:val="006A0A6E"/>
    <w:rsid w:val="006A0B1C"/>
    <w:rsid w:val="006A0BB8"/>
    <w:rsid w:val="006A1814"/>
    <w:rsid w:val="006A1907"/>
    <w:rsid w:val="006A1A21"/>
    <w:rsid w:val="006A1EE0"/>
    <w:rsid w:val="006A4350"/>
    <w:rsid w:val="006A528B"/>
    <w:rsid w:val="006A5D3F"/>
    <w:rsid w:val="006B0EB3"/>
    <w:rsid w:val="006B1935"/>
    <w:rsid w:val="006B2E05"/>
    <w:rsid w:val="006B43ED"/>
    <w:rsid w:val="006B50F1"/>
    <w:rsid w:val="006B5D5D"/>
    <w:rsid w:val="006B638B"/>
    <w:rsid w:val="006C00D1"/>
    <w:rsid w:val="006C0245"/>
    <w:rsid w:val="006C21D5"/>
    <w:rsid w:val="006C3247"/>
    <w:rsid w:val="006C38DD"/>
    <w:rsid w:val="006C5C3A"/>
    <w:rsid w:val="006C626A"/>
    <w:rsid w:val="006C6E12"/>
    <w:rsid w:val="006C736F"/>
    <w:rsid w:val="006D07BD"/>
    <w:rsid w:val="006D1AD1"/>
    <w:rsid w:val="006D35A7"/>
    <w:rsid w:val="006D399D"/>
    <w:rsid w:val="006D435C"/>
    <w:rsid w:val="006D70E8"/>
    <w:rsid w:val="006E02CC"/>
    <w:rsid w:val="006E20F7"/>
    <w:rsid w:val="006E2693"/>
    <w:rsid w:val="006E354B"/>
    <w:rsid w:val="006E42DB"/>
    <w:rsid w:val="006E4AF1"/>
    <w:rsid w:val="006E7399"/>
    <w:rsid w:val="006E75C2"/>
    <w:rsid w:val="006E7D78"/>
    <w:rsid w:val="006F10F1"/>
    <w:rsid w:val="006F3717"/>
    <w:rsid w:val="0070133D"/>
    <w:rsid w:val="00704547"/>
    <w:rsid w:val="007102BB"/>
    <w:rsid w:val="00710AC2"/>
    <w:rsid w:val="00710BD5"/>
    <w:rsid w:val="00710F20"/>
    <w:rsid w:val="0071184D"/>
    <w:rsid w:val="00712558"/>
    <w:rsid w:val="00713597"/>
    <w:rsid w:val="00714B25"/>
    <w:rsid w:val="00714F0C"/>
    <w:rsid w:val="007179D3"/>
    <w:rsid w:val="007207F1"/>
    <w:rsid w:val="007241AA"/>
    <w:rsid w:val="0072509B"/>
    <w:rsid w:val="00726637"/>
    <w:rsid w:val="00726ADB"/>
    <w:rsid w:val="00732EFA"/>
    <w:rsid w:val="00734056"/>
    <w:rsid w:val="00736A52"/>
    <w:rsid w:val="00736FB7"/>
    <w:rsid w:val="00742ABA"/>
    <w:rsid w:val="00743A82"/>
    <w:rsid w:val="00743F96"/>
    <w:rsid w:val="007442EA"/>
    <w:rsid w:val="00746798"/>
    <w:rsid w:val="00746BD7"/>
    <w:rsid w:val="00747067"/>
    <w:rsid w:val="0074745A"/>
    <w:rsid w:val="007523E8"/>
    <w:rsid w:val="00753B06"/>
    <w:rsid w:val="00757DDA"/>
    <w:rsid w:val="00761224"/>
    <w:rsid w:val="00762E84"/>
    <w:rsid w:val="007637A3"/>
    <w:rsid w:val="00763B57"/>
    <w:rsid w:val="00763B8B"/>
    <w:rsid w:val="007641FB"/>
    <w:rsid w:val="00765E4D"/>
    <w:rsid w:val="00766416"/>
    <w:rsid w:val="00771679"/>
    <w:rsid w:val="00772AB2"/>
    <w:rsid w:val="00773032"/>
    <w:rsid w:val="007743C4"/>
    <w:rsid w:val="00774CD4"/>
    <w:rsid w:val="00775996"/>
    <w:rsid w:val="00776875"/>
    <w:rsid w:val="00777334"/>
    <w:rsid w:val="00777369"/>
    <w:rsid w:val="00777B1C"/>
    <w:rsid w:val="007803E6"/>
    <w:rsid w:val="0078175C"/>
    <w:rsid w:val="00781D59"/>
    <w:rsid w:val="00784B02"/>
    <w:rsid w:val="00784DEB"/>
    <w:rsid w:val="0078502F"/>
    <w:rsid w:val="00785134"/>
    <w:rsid w:val="007866FE"/>
    <w:rsid w:val="00786C79"/>
    <w:rsid w:val="0079121B"/>
    <w:rsid w:val="00794364"/>
    <w:rsid w:val="00797B81"/>
    <w:rsid w:val="007A08B6"/>
    <w:rsid w:val="007A0EEF"/>
    <w:rsid w:val="007A1278"/>
    <w:rsid w:val="007A40D7"/>
    <w:rsid w:val="007A68C4"/>
    <w:rsid w:val="007A7D7C"/>
    <w:rsid w:val="007B0BB3"/>
    <w:rsid w:val="007B2A04"/>
    <w:rsid w:val="007B2DC0"/>
    <w:rsid w:val="007B3D1C"/>
    <w:rsid w:val="007B42A5"/>
    <w:rsid w:val="007B4358"/>
    <w:rsid w:val="007B5382"/>
    <w:rsid w:val="007C15BE"/>
    <w:rsid w:val="007C4EF7"/>
    <w:rsid w:val="007C6C61"/>
    <w:rsid w:val="007C7498"/>
    <w:rsid w:val="007D052D"/>
    <w:rsid w:val="007D2D94"/>
    <w:rsid w:val="007D2F39"/>
    <w:rsid w:val="007D6BD7"/>
    <w:rsid w:val="007D7671"/>
    <w:rsid w:val="007E057D"/>
    <w:rsid w:val="007E1122"/>
    <w:rsid w:val="007E14B3"/>
    <w:rsid w:val="007E203F"/>
    <w:rsid w:val="007E28D6"/>
    <w:rsid w:val="007E313F"/>
    <w:rsid w:val="007E39AD"/>
    <w:rsid w:val="007E3D71"/>
    <w:rsid w:val="007E46FB"/>
    <w:rsid w:val="007E5120"/>
    <w:rsid w:val="007E6F7B"/>
    <w:rsid w:val="007E7E6F"/>
    <w:rsid w:val="007F1590"/>
    <w:rsid w:val="007F1E62"/>
    <w:rsid w:val="007F7AC5"/>
    <w:rsid w:val="00800EED"/>
    <w:rsid w:val="00804CE8"/>
    <w:rsid w:val="00806D38"/>
    <w:rsid w:val="00807E74"/>
    <w:rsid w:val="00810404"/>
    <w:rsid w:val="008126CF"/>
    <w:rsid w:val="008136B4"/>
    <w:rsid w:val="00813CEA"/>
    <w:rsid w:val="00813F60"/>
    <w:rsid w:val="00820DB0"/>
    <w:rsid w:val="00821EBE"/>
    <w:rsid w:val="00822371"/>
    <w:rsid w:val="00826F6E"/>
    <w:rsid w:val="0083099F"/>
    <w:rsid w:val="00831611"/>
    <w:rsid w:val="008317DC"/>
    <w:rsid w:val="00835980"/>
    <w:rsid w:val="00835E04"/>
    <w:rsid w:val="008409D6"/>
    <w:rsid w:val="00840A89"/>
    <w:rsid w:val="00841654"/>
    <w:rsid w:val="00843129"/>
    <w:rsid w:val="00843E50"/>
    <w:rsid w:val="00845CDA"/>
    <w:rsid w:val="008464C8"/>
    <w:rsid w:val="0084693F"/>
    <w:rsid w:val="0085103E"/>
    <w:rsid w:val="008519F3"/>
    <w:rsid w:val="00852F43"/>
    <w:rsid w:val="008530FF"/>
    <w:rsid w:val="0085339A"/>
    <w:rsid w:val="008542A6"/>
    <w:rsid w:val="00856ABD"/>
    <w:rsid w:val="008602D7"/>
    <w:rsid w:val="00862243"/>
    <w:rsid w:val="008632A5"/>
    <w:rsid w:val="008634CC"/>
    <w:rsid w:val="00864EB4"/>
    <w:rsid w:val="00865165"/>
    <w:rsid w:val="00866CC4"/>
    <w:rsid w:val="00866D48"/>
    <w:rsid w:val="008706D5"/>
    <w:rsid w:val="00871649"/>
    <w:rsid w:val="00871855"/>
    <w:rsid w:val="00871AA8"/>
    <w:rsid w:val="00872703"/>
    <w:rsid w:val="008727B6"/>
    <w:rsid w:val="00872B50"/>
    <w:rsid w:val="00873CFC"/>
    <w:rsid w:val="00875231"/>
    <w:rsid w:val="00875B8C"/>
    <w:rsid w:val="00877616"/>
    <w:rsid w:val="008804C9"/>
    <w:rsid w:val="00880ED6"/>
    <w:rsid w:val="00882A2A"/>
    <w:rsid w:val="00885560"/>
    <w:rsid w:val="00886B06"/>
    <w:rsid w:val="0089015E"/>
    <w:rsid w:val="0089082B"/>
    <w:rsid w:val="00890C41"/>
    <w:rsid w:val="00892EBC"/>
    <w:rsid w:val="00892FDE"/>
    <w:rsid w:val="00894FCA"/>
    <w:rsid w:val="008952CC"/>
    <w:rsid w:val="008959EE"/>
    <w:rsid w:val="00896804"/>
    <w:rsid w:val="00896856"/>
    <w:rsid w:val="00896D07"/>
    <w:rsid w:val="008979B5"/>
    <w:rsid w:val="00897F70"/>
    <w:rsid w:val="008A259C"/>
    <w:rsid w:val="008A2D9C"/>
    <w:rsid w:val="008A3222"/>
    <w:rsid w:val="008A5639"/>
    <w:rsid w:val="008A716A"/>
    <w:rsid w:val="008B1AB0"/>
    <w:rsid w:val="008B2330"/>
    <w:rsid w:val="008B3A04"/>
    <w:rsid w:val="008B3C3C"/>
    <w:rsid w:val="008B3D76"/>
    <w:rsid w:val="008B4338"/>
    <w:rsid w:val="008B53B7"/>
    <w:rsid w:val="008B5434"/>
    <w:rsid w:val="008B612B"/>
    <w:rsid w:val="008C09C0"/>
    <w:rsid w:val="008C1961"/>
    <w:rsid w:val="008C39B3"/>
    <w:rsid w:val="008D051F"/>
    <w:rsid w:val="008D1054"/>
    <w:rsid w:val="008D1740"/>
    <w:rsid w:val="008D1BD7"/>
    <w:rsid w:val="008D24B6"/>
    <w:rsid w:val="008D3057"/>
    <w:rsid w:val="008D6750"/>
    <w:rsid w:val="008D69CC"/>
    <w:rsid w:val="008D7216"/>
    <w:rsid w:val="008E031E"/>
    <w:rsid w:val="008E181A"/>
    <w:rsid w:val="008E210F"/>
    <w:rsid w:val="008E440B"/>
    <w:rsid w:val="008E4BDD"/>
    <w:rsid w:val="008E5B9B"/>
    <w:rsid w:val="008E711D"/>
    <w:rsid w:val="008E7A58"/>
    <w:rsid w:val="008F18F3"/>
    <w:rsid w:val="008F1B23"/>
    <w:rsid w:val="008F1C38"/>
    <w:rsid w:val="008F267F"/>
    <w:rsid w:val="008F2BE6"/>
    <w:rsid w:val="008F4868"/>
    <w:rsid w:val="008F4D93"/>
    <w:rsid w:val="008F554D"/>
    <w:rsid w:val="008F637F"/>
    <w:rsid w:val="00901FD4"/>
    <w:rsid w:val="00902152"/>
    <w:rsid w:val="00902CA4"/>
    <w:rsid w:val="00903C8D"/>
    <w:rsid w:val="009042C0"/>
    <w:rsid w:val="00905E21"/>
    <w:rsid w:val="00905FB6"/>
    <w:rsid w:val="00907029"/>
    <w:rsid w:val="00907159"/>
    <w:rsid w:val="0090758F"/>
    <w:rsid w:val="00907C79"/>
    <w:rsid w:val="00910EBC"/>
    <w:rsid w:val="0091451A"/>
    <w:rsid w:val="009146BF"/>
    <w:rsid w:val="00914DE0"/>
    <w:rsid w:val="00915AD8"/>
    <w:rsid w:val="00922526"/>
    <w:rsid w:val="0092490D"/>
    <w:rsid w:val="00930A9A"/>
    <w:rsid w:val="00930AFE"/>
    <w:rsid w:val="00930F89"/>
    <w:rsid w:val="009317AF"/>
    <w:rsid w:val="009317B7"/>
    <w:rsid w:val="00934F52"/>
    <w:rsid w:val="00937062"/>
    <w:rsid w:val="00940108"/>
    <w:rsid w:val="0094018A"/>
    <w:rsid w:val="0094127B"/>
    <w:rsid w:val="009413D1"/>
    <w:rsid w:val="0094368A"/>
    <w:rsid w:val="009466DC"/>
    <w:rsid w:val="009477D0"/>
    <w:rsid w:val="00951109"/>
    <w:rsid w:val="00951122"/>
    <w:rsid w:val="00951672"/>
    <w:rsid w:val="00952E65"/>
    <w:rsid w:val="00953579"/>
    <w:rsid w:val="009564AC"/>
    <w:rsid w:val="009607E1"/>
    <w:rsid w:val="00962790"/>
    <w:rsid w:val="00962A81"/>
    <w:rsid w:val="00962AEA"/>
    <w:rsid w:val="0096331C"/>
    <w:rsid w:val="00965C73"/>
    <w:rsid w:val="00966824"/>
    <w:rsid w:val="00966BD0"/>
    <w:rsid w:val="00967F4B"/>
    <w:rsid w:val="009702DD"/>
    <w:rsid w:val="00971521"/>
    <w:rsid w:val="00972BE7"/>
    <w:rsid w:val="00973894"/>
    <w:rsid w:val="00973B54"/>
    <w:rsid w:val="00974AEF"/>
    <w:rsid w:val="00975EE7"/>
    <w:rsid w:val="0098080D"/>
    <w:rsid w:val="00980CAA"/>
    <w:rsid w:val="00981BB0"/>
    <w:rsid w:val="00983902"/>
    <w:rsid w:val="00983C46"/>
    <w:rsid w:val="00987CDC"/>
    <w:rsid w:val="00993136"/>
    <w:rsid w:val="00993820"/>
    <w:rsid w:val="00993E16"/>
    <w:rsid w:val="0099606C"/>
    <w:rsid w:val="00996177"/>
    <w:rsid w:val="00996EFB"/>
    <w:rsid w:val="00997AD6"/>
    <w:rsid w:val="009A17D4"/>
    <w:rsid w:val="009A20CD"/>
    <w:rsid w:val="009A2360"/>
    <w:rsid w:val="009A2B23"/>
    <w:rsid w:val="009A2D4B"/>
    <w:rsid w:val="009A3EBD"/>
    <w:rsid w:val="009A5E22"/>
    <w:rsid w:val="009A6146"/>
    <w:rsid w:val="009A7FB7"/>
    <w:rsid w:val="009B2352"/>
    <w:rsid w:val="009B2925"/>
    <w:rsid w:val="009B3581"/>
    <w:rsid w:val="009B4DE7"/>
    <w:rsid w:val="009B7534"/>
    <w:rsid w:val="009C079F"/>
    <w:rsid w:val="009C1A17"/>
    <w:rsid w:val="009C1EDF"/>
    <w:rsid w:val="009C45A8"/>
    <w:rsid w:val="009C4D1C"/>
    <w:rsid w:val="009C5A2C"/>
    <w:rsid w:val="009C6D04"/>
    <w:rsid w:val="009D1B9D"/>
    <w:rsid w:val="009D23D7"/>
    <w:rsid w:val="009D2545"/>
    <w:rsid w:val="009D2D5C"/>
    <w:rsid w:val="009D2E36"/>
    <w:rsid w:val="009D35A9"/>
    <w:rsid w:val="009D432B"/>
    <w:rsid w:val="009D5B14"/>
    <w:rsid w:val="009D5D94"/>
    <w:rsid w:val="009E0B0F"/>
    <w:rsid w:val="009E1274"/>
    <w:rsid w:val="009E1769"/>
    <w:rsid w:val="009E1EED"/>
    <w:rsid w:val="009E571B"/>
    <w:rsid w:val="009E6E8D"/>
    <w:rsid w:val="009F0122"/>
    <w:rsid w:val="009F1879"/>
    <w:rsid w:val="009F1DBD"/>
    <w:rsid w:val="009F423F"/>
    <w:rsid w:val="009F6C5A"/>
    <w:rsid w:val="00A0042F"/>
    <w:rsid w:val="00A00BED"/>
    <w:rsid w:val="00A00BFF"/>
    <w:rsid w:val="00A00D72"/>
    <w:rsid w:val="00A0250F"/>
    <w:rsid w:val="00A0448C"/>
    <w:rsid w:val="00A05388"/>
    <w:rsid w:val="00A054B3"/>
    <w:rsid w:val="00A05A36"/>
    <w:rsid w:val="00A10F2C"/>
    <w:rsid w:val="00A11E6A"/>
    <w:rsid w:val="00A125DD"/>
    <w:rsid w:val="00A12BB3"/>
    <w:rsid w:val="00A157B7"/>
    <w:rsid w:val="00A21FB5"/>
    <w:rsid w:val="00A221A5"/>
    <w:rsid w:val="00A234C1"/>
    <w:rsid w:val="00A266AD"/>
    <w:rsid w:val="00A30A1F"/>
    <w:rsid w:val="00A31E3E"/>
    <w:rsid w:val="00A3277E"/>
    <w:rsid w:val="00A32D64"/>
    <w:rsid w:val="00A32FF7"/>
    <w:rsid w:val="00A35364"/>
    <w:rsid w:val="00A37083"/>
    <w:rsid w:val="00A41E96"/>
    <w:rsid w:val="00A4216A"/>
    <w:rsid w:val="00A446A0"/>
    <w:rsid w:val="00A461C3"/>
    <w:rsid w:val="00A466EB"/>
    <w:rsid w:val="00A46CFB"/>
    <w:rsid w:val="00A52C7B"/>
    <w:rsid w:val="00A5540D"/>
    <w:rsid w:val="00A55C57"/>
    <w:rsid w:val="00A5691B"/>
    <w:rsid w:val="00A60C30"/>
    <w:rsid w:val="00A611A1"/>
    <w:rsid w:val="00A6161E"/>
    <w:rsid w:val="00A629D3"/>
    <w:rsid w:val="00A6397F"/>
    <w:rsid w:val="00A654DD"/>
    <w:rsid w:val="00A65BBE"/>
    <w:rsid w:val="00A65BD7"/>
    <w:rsid w:val="00A70FDE"/>
    <w:rsid w:val="00A72FA2"/>
    <w:rsid w:val="00A73E3C"/>
    <w:rsid w:val="00A74B80"/>
    <w:rsid w:val="00A74FB8"/>
    <w:rsid w:val="00A766EE"/>
    <w:rsid w:val="00A81EAF"/>
    <w:rsid w:val="00A82FD7"/>
    <w:rsid w:val="00A83515"/>
    <w:rsid w:val="00A8367B"/>
    <w:rsid w:val="00A83843"/>
    <w:rsid w:val="00A85B01"/>
    <w:rsid w:val="00A87A8A"/>
    <w:rsid w:val="00A9035A"/>
    <w:rsid w:val="00A925A1"/>
    <w:rsid w:val="00A92F7F"/>
    <w:rsid w:val="00A93EBF"/>
    <w:rsid w:val="00AA1F62"/>
    <w:rsid w:val="00AA2BCE"/>
    <w:rsid w:val="00AA482F"/>
    <w:rsid w:val="00AA54BF"/>
    <w:rsid w:val="00AA63D7"/>
    <w:rsid w:val="00AA71A4"/>
    <w:rsid w:val="00AA7529"/>
    <w:rsid w:val="00AB221A"/>
    <w:rsid w:val="00AB2238"/>
    <w:rsid w:val="00AB4F85"/>
    <w:rsid w:val="00AB58B9"/>
    <w:rsid w:val="00AB6425"/>
    <w:rsid w:val="00AB6FF4"/>
    <w:rsid w:val="00AB7185"/>
    <w:rsid w:val="00AB7E72"/>
    <w:rsid w:val="00AC0CA3"/>
    <w:rsid w:val="00AC11C9"/>
    <w:rsid w:val="00AC1B02"/>
    <w:rsid w:val="00AC29C6"/>
    <w:rsid w:val="00AC2BB0"/>
    <w:rsid w:val="00AC301E"/>
    <w:rsid w:val="00AC4A19"/>
    <w:rsid w:val="00AC4FD7"/>
    <w:rsid w:val="00AC6047"/>
    <w:rsid w:val="00AC610E"/>
    <w:rsid w:val="00AD5629"/>
    <w:rsid w:val="00AD5B08"/>
    <w:rsid w:val="00AD6B94"/>
    <w:rsid w:val="00AD6EDB"/>
    <w:rsid w:val="00AD78FD"/>
    <w:rsid w:val="00AE004B"/>
    <w:rsid w:val="00AE0081"/>
    <w:rsid w:val="00AE0CE2"/>
    <w:rsid w:val="00AE0E17"/>
    <w:rsid w:val="00AE2B9B"/>
    <w:rsid w:val="00AE2F52"/>
    <w:rsid w:val="00AE40E6"/>
    <w:rsid w:val="00AE4ABC"/>
    <w:rsid w:val="00AE5029"/>
    <w:rsid w:val="00AE65E7"/>
    <w:rsid w:val="00AF10F5"/>
    <w:rsid w:val="00AF2CC5"/>
    <w:rsid w:val="00AF751F"/>
    <w:rsid w:val="00B00E6A"/>
    <w:rsid w:val="00B01064"/>
    <w:rsid w:val="00B06879"/>
    <w:rsid w:val="00B105EA"/>
    <w:rsid w:val="00B1487C"/>
    <w:rsid w:val="00B14A0F"/>
    <w:rsid w:val="00B14E16"/>
    <w:rsid w:val="00B156FA"/>
    <w:rsid w:val="00B26E03"/>
    <w:rsid w:val="00B27725"/>
    <w:rsid w:val="00B27C25"/>
    <w:rsid w:val="00B306C9"/>
    <w:rsid w:val="00B329F5"/>
    <w:rsid w:val="00B32A5B"/>
    <w:rsid w:val="00B32F38"/>
    <w:rsid w:val="00B33323"/>
    <w:rsid w:val="00B33ADC"/>
    <w:rsid w:val="00B35326"/>
    <w:rsid w:val="00B37CE4"/>
    <w:rsid w:val="00B4060A"/>
    <w:rsid w:val="00B42F26"/>
    <w:rsid w:val="00B434E4"/>
    <w:rsid w:val="00B437C5"/>
    <w:rsid w:val="00B46DFA"/>
    <w:rsid w:val="00B47011"/>
    <w:rsid w:val="00B47C94"/>
    <w:rsid w:val="00B500D2"/>
    <w:rsid w:val="00B50BAC"/>
    <w:rsid w:val="00B50CFA"/>
    <w:rsid w:val="00B5138E"/>
    <w:rsid w:val="00B523D6"/>
    <w:rsid w:val="00B52A94"/>
    <w:rsid w:val="00B55330"/>
    <w:rsid w:val="00B55DEC"/>
    <w:rsid w:val="00B6022A"/>
    <w:rsid w:val="00B60A87"/>
    <w:rsid w:val="00B64059"/>
    <w:rsid w:val="00B662B4"/>
    <w:rsid w:val="00B66946"/>
    <w:rsid w:val="00B677D5"/>
    <w:rsid w:val="00B73A95"/>
    <w:rsid w:val="00B74616"/>
    <w:rsid w:val="00B75311"/>
    <w:rsid w:val="00B75A85"/>
    <w:rsid w:val="00B76787"/>
    <w:rsid w:val="00B7693D"/>
    <w:rsid w:val="00B76985"/>
    <w:rsid w:val="00B814BF"/>
    <w:rsid w:val="00B81BDC"/>
    <w:rsid w:val="00B83991"/>
    <w:rsid w:val="00B8402A"/>
    <w:rsid w:val="00B84EA0"/>
    <w:rsid w:val="00B87361"/>
    <w:rsid w:val="00B9006F"/>
    <w:rsid w:val="00B90D4A"/>
    <w:rsid w:val="00B91E74"/>
    <w:rsid w:val="00B924A3"/>
    <w:rsid w:val="00B931B2"/>
    <w:rsid w:val="00B95A9B"/>
    <w:rsid w:val="00B96949"/>
    <w:rsid w:val="00B96A0A"/>
    <w:rsid w:val="00B97864"/>
    <w:rsid w:val="00BA0C0B"/>
    <w:rsid w:val="00BA0F59"/>
    <w:rsid w:val="00BA10E0"/>
    <w:rsid w:val="00BA14D9"/>
    <w:rsid w:val="00BA1CDC"/>
    <w:rsid w:val="00BA2179"/>
    <w:rsid w:val="00BA2419"/>
    <w:rsid w:val="00BA2528"/>
    <w:rsid w:val="00BA32CF"/>
    <w:rsid w:val="00BA3DF7"/>
    <w:rsid w:val="00BA5D57"/>
    <w:rsid w:val="00BA772A"/>
    <w:rsid w:val="00BB038C"/>
    <w:rsid w:val="00BB0A63"/>
    <w:rsid w:val="00BB13A8"/>
    <w:rsid w:val="00BB1A90"/>
    <w:rsid w:val="00BB200B"/>
    <w:rsid w:val="00BB29B7"/>
    <w:rsid w:val="00BB3636"/>
    <w:rsid w:val="00BB7320"/>
    <w:rsid w:val="00BB7EB1"/>
    <w:rsid w:val="00BB7F21"/>
    <w:rsid w:val="00BC4128"/>
    <w:rsid w:val="00BC41E8"/>
    <w:rsid w:val="00BC679D"/>
    <w:rsid w:val="00BC752E"/>
    <w:rsid w:val="00BD1968"/>
    <w:rsid w:val="00BD1986"/>
    <w:rsid w:val="00BD19E2"/>
    <w:rsid w:val="00BD249F"/>
    <w:rsid w:val="00BD3589"/>
    <w:rsid w:val="00BD3F36"/>
    <w:rsid w:val="00BD4805"/>
    <w:rsid w:val="00BD51D5"/>
    <w:rsid w:val="00BD5777"/>
    <w:rsid w:val="00BE03EE"/>
    <w:rsid w:val="00BE0EC6"/>
    <w:rsid w:val="00BE1922"/>
    <w:rsid w:val="00BE4486"/>
    <w:rsid w:val="00BE558F"/>
    <w:rsid w:val="00BE5AD5"/>
    <w:rsid w:val="00BE5FAD"/>
    <w:rsid w:val="00BE64AB"/>
    <w:rsid w:val="00BE7187"/>
    <w:rsid w:val="00BE73A7"/>
    <w:rsid w:val="00BF0D80"/>
    <w:rsid w:val="00BF11FC"/>
    <w:rsid w:val="00BF15BF"/>
    <w:rsid w:val="00BF1A42"/>
    <w:rsid w:val="00BF246B"/>
    <w:rsid w:val="00BF5FF3"/>
    <w:rsid w:val="00BF6049"/>
    <w:rsid w:val="00BF60C3"/>
    <w:rsid w:val="00BF6571"/>
    <w:rsid w:val="00BF691D"/>
    <w:rsid w:val="00C001EF"/>
    <w:rsid w:val="00C00EA6"/>
    <w:rsid w:val="00C01641"/>
    <w:rsid w:val="00C01F65"/>
    <w:rsid w:val="00C02742"/>
    <w:rsid w:val="00C03242"/>
    <w:rsid w:val="00C10CB1"/>
    <w:rsid w:val="00C10DCB"/>
    <w:rsid w:val="00C1201A"/>
    <w:rsid w:val="00C12F09"/>
    <w:rsid w:val="00C1339D"/>
    <w:rsid w:val="00C136B6"/>
    <w:rsid w:val="00C1387B"/>
    <w:rsid w:val="00C17784"/>
    <w:rsid w:val="00C2100A"/>
    <w:rsid w:val="00C220DF"/>
    <w:rsid w:val="00C22255"/>
    <w:rsid w:val="00C22432"/>
    <w:rsid w:val="00C239E5"/>
    <w:rsid w:val="00C24776"/>
    <w:rsid w:val="00C2546E"/>
    <w:rsid w:val="00C2593D"/>
    <w:rsid w:val="00C300FF"/>
    <w:rsid w:val="00C315AD"/>
    <w:rsid w:val="00C31938"/>
    <w:rsid w:val="00C32465"/>
    <w:rsid w:val="00C3305E"/>
    <w:rsid w:val="00C34978"/>
    <w:rsid w:val="00C350B7"/>
    <w:rsid w:val="00C36164"/>
    <w:rsid w:val="00C3638C"/>
    <w:rsid w:val="00C3659F"/>
    <w:rsid w:val="00C377EF"/>
    <w:rsid w:val="00C43E0C"/>
    <w:rsid w:val="00C44322"/>
    <w:rsid w:val="00C47F72"/>
    <w:rsid w:val="00C50C4D"/>
    <w:rsid w:val="00C51575"/>
    <w:rsid w:val="00C5215B"/>
    <w:rsid w:val="00C526A2"/>
    <w:rsid w:val="00C52EF3"/>
    <w:rsid w:val="00C5399A"/>
    <w:rsid w:val="00C5659F"/>
    <w:rsid w:val="00C56CCE"/>
    <w:rsid w:val="00C56FBD"/>
    <w:rsid w:val="00C637B1"/>
    <w:rsid w:val="00C64602"/>
    <w:rsid w:val="00C65F01"/>
    <w:rsid w:val="00C66F49"/>
    <w:rsid w:val="00C716AE"/>
    <w:rsid w:val="00C71F0F"/>
    <w:rsid w:val="00C726ED"/>
    <w:rsid w:val="00C72C3A"/>
    <w:rsid w:val="00C72D08"/>
    <w:rsid w:val="00C73C45"/>
    <w:rsid w:val="00C76DD8"/>
    <w:rsid w:val="00C77576"/>
    <w:rsid w:val="00C775D8"/>
    <w:rsid w:val="00C80546"/>
    <w:rsid w:val="00C83E82"/>
    <w:rsid w:val="00C90992"/>
    <w:rsid w:val="00C91413"/>
    <w:rsid w:val="00C9549E"/>
    <w:rsid w:val="00C9602A"/>
    <w:rsid w:val="00C96BBE"/>
    <w:rsid w:val="00C97354"/>
    <w:rsid w:val="00C97406"/>
    <w:rsid w:val="00CA10EC"/>
    <w:rsid w:val="00CA1D9D"/>
    <w:rsid w:val="00CA24F8"/>
    <w:rsid w:val="00CA2681"/>
    <w:rsid w:val="00CA2812"/>
    <w:rsid w:val="00CA34A6"/>
    <w:rsid w:val="00CA4412"/>
    <w:rsid w:val="00CA4704"/>
    <w:rsid w:val="00CA6244"/>
    <w:rsid w:val="00CA6FDC"/>
    <w:rsid w:val="00CA7F3E"/>
    <w:rsid w:val="00CB21BE"/>
    <w:rsid w:val="00CB3011"/>
    <w:rsid w:val="00CB5C2F"/>
    <w:rsid w:val="00CC02FB"/>
    <w:rsid w:val="00CC18E2"/>
    <w:rsid w:val="00CC2C20"/>
    <w:rsid w:val="00CD07A9"/>
    <w:rsid w:val="00CD41C9"/>
    <w:rsid w:val="00CD4740"/>
    <w:rsid w:val="00CD5704"/>
    <w:rsid w:val="00CD68F1"/>
    <w:rsid w:val="00CE4555"/>
    <w:rsid w:val="00CE4B72"/>
    <w:rsid w:val="00CE4C54"/>
    <w:rsid w:val="00CE5496"/>
    <w:rsid w:val="00CE6BA7"/>
    <w:rsid w:val="00CE7126"/>
    <w:rsid w:val="00CE7A98"/>
    <w:rsid w:val="00CE7F30"/>
    <w:rsid w:val="00CF03DE"/>
    <w:rsid w:val="00CF161A"/>
    <w:rsid w:val="00CF2550"/>
    <w:rsid w:val="00CF4167"/>
    <w:rsid w:val="00CF51F6"/>
    <w:rsid w:val="00CF5FEA"/>
    <w:rsid w:val="00CF6388"/>
    <w:rsid w:val="00CF6F43"/>
    <w:rsid w:val="00CF7008"/>
    <w:rsid w:val="00CF7234"/>
    <w:rsid w:val="00D0121B"/>
    <w:rsid w:val="00D031DF"/>
    <w:rsid w:val="00D03B9D"/>
    <w:rsid w:val="00D03DFB"/>
    <w:rsid w:val="00D10003"/>
    <w:rsid w:val="00D102CE"/>
    <w:rsid w:val="00D10C32"/>
    <w:rsid w:val="00D11858"/>
    <w:rsid w:val="00D11FDF"/>
    <w:rsid w:val="00D1201D"/>
    <w:rsid w:val="00D15D26"/>
    <w:rsid w:val="00D15F71"/>
    <w:rsid w:val="00D165ED"/>
    <w:rsid w:val="00D23624"/>
    <w:rsid w:val="00D23FFF"/>
    <w:rsid w:val="00D257AB"/>
    <w:rsid w:val="00D27E8C"/>
    <w:rsid w:val="00D27FA7"/>
    <w:rsid w:val="00D304BF"/>
    <w:rsid w:val="00D30C93"/>
    <w:rsid w:val="00D312F3"/>
    <w:rsid w:val="00D32735"/>
    <w:rsid w:val="00D33ABC"/>
    <w:rsid w:val="00D345D3"/>
    <w:rsid w:val="00D36629"/>
    <w:rsid w:val="00D36E96"/>
    <w:rsid w:val="00D36F72"/>
    <w:rsid w:val="00D4080F"/>
    <w:rsid w:val="00D43A9C"/>
    <w:rsid w:val="00D43F68"/>
    <w:rsid w:val="00D44DB4"/>
    <w:rsid w:val="00D465D3"/>
    <w:rsid w:val="00D466E0"/>
    <w:rsid w:val="00D47218"/>
    <w:rsid w:val="00D520DF"/>
    <w:rsid w:val="00D521D7"/>
    <w:rsid w:val="00D524C6"/>
    <w:rsid w:val="00D53902"/>
    <w:rsid w:val="00D563A3"/>
    <w:rsid w:val="00D57BCA"/>
    <w:rsid w:val="00D60BCC"/>
    <w:rsid w:val="00D621D7"/>
    <w:rsid w:val="00D6243B"/>
    <w:rsid w:val="00D637E8"/>
    <w:rsid w:val="00D647E0"/>
    <w:rsid w:val="00D659AA"/>
    <w:rsid w:val="00D66603"/>
    <w:rsid w:val="00D66825"/>
    <w:rsid w:val="00D716DB"/>
    <w:rsid w:val="00D7439C"/>
    <w:rsid w:val="00D77008"/>
    <w:rsid w:val="00D77009"/>
    <w:rsid w:val="00D806BD"/>
    <w:rsid w:val="00D80F68"/>
    <w:rsid w:val="00D81570"/>
    <w:rsid w:val="00D84A34"/>
    <w:rsid w:val="00D84BBD"/>
    <w:rsid w:val="00D915E9"/>
    <w:rsid w:val="00D91E53"/>
    <w:rsid w:val="00D9277A"/>
    <w:rsid w:val="00D92D31"/>
    <w:rsid w:val="00D937DF"/>
    <w:rsid w:val="00D9494C"/>
    <w:rsid w:val="00D94B14"/>
    <w:rsid w:val="00D955B7"/>
    <w:rsid w:val="00D9742A"/>
    <w:rsid w:val="00DA04EF"/>
    <w:rsid w:val="00DA27F0"/>
    <w:rsid w:val="00DA2B7F"/>
    <w:rsid w:val="00DA4EE3"/>
    <w:rsid w:val="00DA64EE"/>
    <w:rsid w:val="00DA7311"/>
    <w:rsid w:val="00DB178C"/>
    <w:rsid w:val="00DB215C"/>
    <w:rsid w:val="00DB441A"/>
    <w:rsid w:val="00DB5DFA"/>
    <w:rsid w:val="00DB7EBB"/>
    <w:rsid w:val="00DB7F74"/>
    <w:rsid w:val="00DC098F"/>
    <w:rsid w:val="00DC1B46"/>
    <w:rsid w:val="00DC2BDB"/>
    <w:rsid w:val="00DC3132"/>
    <w:rsid w:val="00DC60B6"/>
    <w:rsid w:val="00DC6BA1"/>
    <w:rsid w:val="00DD07BA"/>
    <w:rsid w:val="00DD0CD3"/>
    <w:rsid w:val="00DD1F09"/>
    <w:rsid w:val="00DD1FAA"/>
    <w:rsid w:val="00DD204A"/>
    <w:rsid w:val="00DD4E76"/>
    <w:rsid w:val="00DD511B"/>
    <w:rsid w:val="00DD6BA7"/>
    <w:rsid w:val="00DD6F4E"/>
    <w:rsid w:val="00DD7F7B"/>
    <w:rsid w:val="00DE0092"/>
    <w:rsid w:val="00DE07BE"/>
    <w:rsid w:val="00DE1A46"/>
    <w:rsid w:val="00DE2296"/>
    <w:rsid w:val="00DE404D"/>
    <w:rsid w:val="00DE6851"/>
    <w:rsid w:val="00DF0333"/>
    <w:rsid w:val="00DF0C23"/>
    <w:rsid w:val="00DF2AEF"/>
    <w:rsid w:val="00DF3CA0"/>
    <w:rsid w:val="00DF55A7"/>
    <w:rsid w:val="00DF61D8"/>
    <w:rsid w:val="00DF7512"/>
    <w:rsid w:val="00E00735"/>
    <w:rsid w:val="00E050BC"/>
    <w:rsid w:val="00E05157"/>
    <w:rsid w:val="00E07F46"/>
    <w:rsid w:val="00E1059F"/>
    <w:rsid w:val="00E13BD2"/>
    <w:rsid w:val="00E141D7"/>
    <w:rsid w:val="00E16EEC"/>
    <w:rsid w:val="00E21B6E"/>
    <w:rsid w:val="00E2249E"/>
    <w:rsid w:val="00E24FB5"/>
    <w:rsid w:val="00E26944"/>
    <w:rsid w:val="00E2775E"/>
    <w:rsid w:val="00E27DC0"/>
    <w:rsid w:val="00E30744"/>
    <w:rsid w:val="00E33056"/>
    <w:rsid w:val="00E369B4"/>
    <w:rsid w:val="00E43D0B"/>
    <w:rsid w:val="00E4446F"/>
    <w:rsid w:val="00E44C5E"/>
    <w:rsid w:val="00E53337"/>
    <w:rsid w:val="00E54C7A"/>
    <w:rsid w:val="00E54FD6"/>
    <w:rsid w:val="00E57500"/>
    <w:rsid w:val="00E60CED"/>
    <w:rsid w:val="00E60FEA"/>
    <w:rsid w:val="00E624B8"/>
    <w:rsid w:val="00E633D5"/>
    <w:rsid w:val="00E64FF4"/>
    <w:rsid w:val="00E66944"/>
    <w:rsid w:val="00E70464"/>
    <w:rsid w:val="00E735E9"/>
    <w:rsid w:val="00E76454"/>
    <w:rsid w:val="00E7719B"/>
    <w:rsid w:val="00E77E2B"/>
    <w:rsid w:val="00E82334"/>
    <w:rsid w:val="00E8632C"/>
    <w:rsid w:val="00E90E48"/>
    <w:rsid w:val="00E92383"/>
    <w:rsid w:val="00E92991"/>
    <w:rsid w:val="00E9524F"/>
    <w:rsid w:val="00E9540B"/>
    <w:rsid w:val="00EA2962"/>
    <w:rsid w:val="00EA2DD6"/>
    <w:rsid w:val="00EA331F"/>
    <w:rsid w:val="00EA45B3"/>
    <w:rsid w:val="00EA6154"/>
    <w:rsid w:val="00EB0551"/>
    <w:rsid w:val="00EB2735"/>
    <w:rsid w:val="00EB4575"/>
    <w:rsid w:val="00EB4B6B"/>
    <w:rsid w:val="00EB6C7D"/>
    <w:rsid w:val="00EB6F43"/>
    <w:rsid w:val="00EB7235"/>
    <w:rsid w:val="00EB7907"/>
    <w:rsid w:val="00EC08D3"/>
    <w:rsid w:val="00EC17A1"/>
    <w:rsid w:val="00EC2267"/>
    <w:rsid w:val="00EC28F8"/>
    <w:rsid w:val="00EC3935"/>
    <w:rsid w:val="00EC3C5E"/>
    <w:rsid w:val="00EC4D3C"/>
    <w:rsid w:val="00EC51B9"/>
    <w:rsid w:val="00EC68D4"/>
    <w:rsid w:val="00EC74D8"/>
    <w:rsid w:val="00EC76CE"/>
    <w:rsid w:val="00ED2F6C"/>
    <w:rsid w:val="00ED46A6"/>
    <w:rsid w:val="00ED4CAB"/>
    <w:rsid w:val="00EE1833"/>
    <w:rsid w:val="00EE2111"/>
    <w:rsid w:val="00EE2743"/>
    <w:rsid w:val="00EE29AF"/>
    <w:rsid w:val="00EE30C5"/>
    <w:rsid w:val="00EE4D89"/>
    <w:rsid w:val="00EE6004"/>
    <w:rsid w:val="00EE6E6F"/>
    <w:rsid w:val="00EE7CFE"/>
    <w:rsid w:val="00EE7E90"/>
    <w:rsid w:val="00EF0A02"/>
    <w:rsid w:val="00EF0C65"/>
    <w:rsid w:val="00EF1E99"/>
    <w:rsid w:val="00EF3120"/>
    <w:rsid w:val="00EF6410"/>
    <w:rsid w:val="00F01907"/>
    <w:rsid w:val="00F019E1"/>
    <w:rsid w:val="00F038B5"/>
    <w:rsid w:val="00F03AA9"/>
    <w:rsid w:val="00F0409A"/>
    <w:rsid w:val="00F0431C"/>
    <w:rsid w:val="00F07B60"/>
    <w:rsid w:val="00F1239C"/>
    <w:rsid w:val="00F123B5"/>
    <w:rsid w:val="00F1365E"/>
    <w:rsid w:val="00F13D90"/>
    <w:rsid w:val="00F1773F"/>
    <w:rsid w:val="00F276A1"/>
    <w:rsid w:val="00F30E32"/>
    <w:rsid w:val="00F32407"/>
    <w:rsid w:val="00F3261F"/>
    <w:rsid w:val="00F32DAE"/>
    <w:rsid w:val="00F33396"/>
    <w:rsid w:val="00F33C76"/>
    <w:rsid w:val="00F33F32"/>
    <w:rsid w:val="00F35884"/>
    <w:rsid w:val="00F36F7C"/>
    <w:rsid w:val="00F37EAB"/>
    <w:rsid w:val="00F40168"/>
    <w:rsid w:val="00F453CC"/>
    <w:rsid w:val="00F4645F"/>
    <w:rsid w:val="00F50328"/>
    <w:rsid w:val="00F51696"/>
    <w:rsid w:val="00F52F0E"/>
    <w:rsid w:val="00F55580"/>
    <w:rsid w:val="00F577B8"/>
    <w:rsid w:val="00F607D0"/>
    <w:rsid w:val="00F60B7D"/>
    <w:rsid w:val="00F64949"/>
    <w:rsid w:val="00F670BA"/>
    <w:rsid w:val="00F75122"/>
    <w:rsid w:val="00F764AE"/>
    <w:rsid w:val="00F764E6"/>
    <w:rsid w:val="00F77EC9"/>
    <w:rsid w:val="00F803A9"/>
    <w:rsid w:val="00F83193"/>
    <w:rsid w:val="00F853BD"/>
    <w:rsid w:val="00F85B7F"/>
    <w:rsid w:val="00F87131"/>
    <w:rsid w:val="00F95823"/>
    <w:rsid w:val="00F96F33"/>
    <w:rsid w:val="00FA100A"/>
    <w:rsid w:val="00FA1C43"/>
    <w:rsid w:val="00FA322E"/>
    <w:rsid w:val="00FA3CB6"/>
    <w:rsid w:val="00FA5247"/>
    <w:rsid w:val="00FA63EF"/>
    <w:rsid w:val="00FA6505"/>
    <w:rsid w:val="00FB02F7"/>
    <w:rsid w:val="00FB1159"/>
    <w:rsid w:val="00FB1662"/>
    <w:rsid w:val="00FB16E3"/>
    <w:rsid w:val="00FB19F3"/>
    <w:rsid w:val="00FB29FD"/>
    <w:rsid w:val="00FB2AF4"/>
    <w:rsid w:val="00FB3CBA"/>
    <w:rsid w:val="00FB434C"/>
    <w:rsid w:val="00FB6839"/>
    <w:rsid w:val="00FB72DC"/>
    <w:rsid w:val="00FC07E8"/>
    <w:rsid w:val="00FC1319"/>
    <w:rsid w:val="00FC1A27"/>
    <w:rsid w:val="00FC1C5E"/>
    <w:rsid w:val="00FD0946"/>
    <w:rsid w:val="00FD26E9"/>
    <w:rsid w:val="00FD357D"/>
    <w:rsid w:val="00FD397B"/>
    <w:rsid w:val="00FE0EDE"/>
    <w:rsid w:val="00FE0FCF"/>
    <w:rsid w:val="00FE1796"/>
    <w:rsid w:val="00FE383F"/>
    <w:rsid w:val="00FE4A68"/>
    <w:rsid w:val="00FE4E39"/>
    <w:rsid w:val="00FE5F15"/>
    <w:rsid w:val="00FE777C"/>
    <w:rsid w:val="00FE7B37"/>
    <w:rsid w:val="00FE7F49"/>
    <w:rsid w:val="00FF2A93"/>
    <w:rsid w:val="00FF3F61"/>
    <w:rsid w:val="00FF7665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87C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7DC0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3D3423"/>
    <w:rPr>
      <w:rFonts w:cs="Times New Roman"/>
    </w:rPr>
  </w:style>
  <w:style w:type="character" w:customStyle="1" w:styleId="apple-converted-space">
    <w:name w:val="apple-converted-space"/>
    <w:uiPriority w:val="99"/>
    <w:rsid w:val="003D3423"/>
    <w:rPr>
      <w:rFonts w:cs="Times New Roman"/>
    </w:rPr>
  </w:style>
  <w:style w:type="character" w:customStyle="1" w:styleId="longtext">
    <w:name w:val="long_text"/>
    <w:uiPriority w:val="99"/>
    <w:rsid w:val="00D9277A"/>
    <w:rPr>
      <w:rFonts w:cs="Times New Roman"/>
    </w:rPr>
  </w:style>
  <w:style w:type="character" w:customStyle="1" w:styleId="hps">
    <w:name w:val="hps"/>
    <w:uiPriority w:val="99"/>
    <w:rsid w:val="00D9277A"/>
    <w:rPr>
      <w:rFonts w:cs="Times New Roman"/>
    </w:rPr>
  </w:style>
  <w:style w:type="character" w:customStyle="1" w:styleId="atn">
    <w:name w:val="atn"/>
    <w:uiPriority w:val="99"/>
    <w:rsid w:val="00F35884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50B76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locked/>
    <w:rsid w:val="00650B7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2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99"/>
    <w:rsid w:val="00422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rsid w:val="0057282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7282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57282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57282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57282D"/>
    <w:rPr>
      <w:rFonts w:cs="Times New Roman"/>
      <w:b/>
      <w:bCs/>
      <w:sz w:val="20"/>
      <w:szCs w:val="20"/>
    </w:rPr>
  </w:style>
  <w:style w:type="paragraph" w:customStyle="1" w:styleId="CharCharCharCharCharCharCharCharCharChar1CharCharCharCharCharCharCharCharCharCharCharCharCharCharCharCharCharCharChar">
    <w:name w:val="Char Char Char Char Char Char Char Char Char Char1 Char Char Char Char Char Char Char Char Char Char Char Char Char Char Char Char Char Char Char"/>
    <w:basedOn w:val="Normlny"/>
    <w:uiPriority w:val="99"/>
    <w:rsid w:val="004A42AA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character" w:styleId="Hypertextovprepojenie">
    <w:name w:val="Hyperlink"/>
    <w:uiPriority w:val="99"/>
    <w:semiHidden/>
    <w:rsid w:val="00B96949"/>
    <w:rPr>
      <w:rFonts w:ascii="Arial" w:hAnsi="Arial" w:cs="Arial"/>
      <w:color w:val="356C79"/>
      <w:u w:val="none"/>
      <w:effect w:val="none"/>
    </w:rPr>
  </w:style>
  <w:style w:type="paragraph" w:styleId="Normlnywebov">
    <w:name w:val="Normal (Web)"/>
    <w:basedOn w:val="Normlny"/>
    <w:uiPriority w:val="99"/>
    <w:rsid w:val="00B96949"/>
    <w:pPr>
      <w:spacing w:before="100" w:beforeAutospacing="1" w:after="100" w:afterAutospacing="1"/>
    </w:pPr>
  </w:style>
  <w:style w:type="character" w:styleId="PouitHypertextovPrepojenie">
    <w:name w:val="FollowedHyperlink"/>
    <w:uiPriority w:val="99"/>
    <w:semiHidden/>
    <w:rsid w:val="00BD19E2"/>
    <w:rPr>
      <w:rFonts w:cs="Times New Roman"/>
      <w:color w:val="800080"/>
      <w:u w:val="single"/>
    </w:rPr>
  </w:style>
  <w:style w:type="character" w:customStyle="1" w:styleId="Siln1">
    <w:name w:val="Silný1"/>
    <w:uiPriority w:val="99"/>
    <w:qFormat/>
    <w:rsid w:val="00602815"/>
    <w:rPr>
      <w:rFonts w:cs="Times New Roman"/>
      <w:b/>
      <w:bCs/>
    </w:rPr>
  </w:style>
  <w:style w:type="paragraph" w:customStyle="1" w:styleId="Zkladntextb">
    <w:name w:val="Základný text.b"/>
    <w:basedOn w:val="Normlny"/>
    <w:uiPriority w:val="99"/>
    <w:rsid w:val="00C36164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y"/>
    <w:uiPriority w:val="99"/>
    <w:rsid w:val="00C36164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styleId="Hlavika">
    <w:name w:val="header"/>
    <w:basedOn w:val="Normlny"/>
    <w:link w:val="HlavikaChar"/>
    <w:uiPriority w:val="99"/>
    <w:semiHidden/>
    <w:rsid w:val="00E24FB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semiHidden/>
    <w:locked/>
    <w:rsid w:val="00E24FB5"/>
    <w:rPr>
      <w:rFonts w:cs="Times New Roman"/>
    </w:rPr>
  </w:style>
  <w:style w:type="paragraph" w:styleId="Pta">
    <w:name w:val="footer"/>
    <w:basedOn w:val="Normlny"/>
    <w:link w:val="PtaChar"/>
    <w:uiPriority w:val="99"/>
    <w:rsid w:val="00E24FB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locked/>
    <w:rsid w:val="00E24FB5"/>
    <w:rPr>
      <w:rFonts w:cs="Times New Roman"/>
    </w:rPr>
  </w:style>
  <w:style w:type="paragraph" w:customStyle="1" w:styleId="Default">
    <w:name w:val="Default"/>
    <w:rsid w:val="00EC74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D465D3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evyrieenzmienka1">
    <w:name w:val="Nevyriešená zmienka1"/>
    <w:uiPriority w:val="99"/>
    <w:semiHidden/>
    <w:unhideWhenUsed/>
    <w:rsid w:val="0015256C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B50CFA"/>
    <w:rPr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B6604"/>
    <w:rPr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locked/>
    <w:rsid w:val="00FC1C5E"/>
    <w:rPr>
      <w:b/>
      <w:bCs/>
    </w:rPr>
  </w:style>
  <w:style w:type="paragraph" w:customStyle="1" w:styleId="paragraph">
    <w:name w:val="paragraph"/>
    <w:basedOn w:val="Normlny"/>
    <w:rsid w:val="009C45A8"/>
    <w:pPr>
      <w:spacing w:before="100" w:beforeAutospacing="1" w:after="100" w:afterAutospacing="1"/>
    </w:pPr>
    <w:rPr>
      <w:rFonts w:cs="Calibri"/>
    </w:rPr>
  </w:style>
  <w:style w:type="character" w:customStyle="1" w:styleId="normaltextrun">
    <w:name w:val="normaltextrun"/>
    <w:basedOn w:val="Predvolenpsmoodseku"/>
    <w:rsid w:val="009C45A8"/>
  </w:style>
  <w:style w:type="paragraph" w:styleId="Zkladntext">
    <w:name w:val="Body Text"/>
    <w:basedOn w:val="Normlny"/>
    <w:link w:val="ZkladntextChar"/>
    <w:uiPriority w:val="1"/>
    <w:qFormat/>
    <w:rsid w:val="005D4065"/>
    <w:pPr>
      <w:widowControl w:val="0"/>
      <w:autoSpaceDE w:val="0"/>
      <w:autoSpaceDN w:val="0"/>
      <w:ind w:left="505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D4065"/>
    <w:rPr>
      <w:rFonts w:cs="Calibri"/>
      <w:sz w:val="22"/>
      <w:szCs w:val="22"/>
      <w:lang w:eastAsia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E00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7DC0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3D3423"/>
    <w:rPr>
      <w:rFonts w:cs="Times New Roman"/>
    </w:rPr>
  </w:style>
  <w:style w:type="character" w:customStyle="1" w:styleId="apple-converted-space">
    <w:name w:val="apple-converted-space"/>
    <w:uiPriority w:val="99"/>
    <w:rsid w:val="003D3423"/>
    <w:rPr>
      <w:rFonts w:cs="Times New Roman"/>
    </w:rPr>
  </w:style>
  <w:style w:type="character" w:customStyle="1" w:styleId="longtext">
    <w:name w:val="long_text"/>
    <w:uiPriority w:val="99"/>
    <w:rsid w:val="00D9277A"/>
    <w:rPr>
      <w:rFonts w:cs="Times New Roman"/>
    </w:rPr>
  </w:style>
  <w:style w:type="character" w:customStyle="1" w:styleId="hps">
    <w:name w:val="hps"/>
    <w:uiPriority w:val="99"/>
    <w:rsid w:val="00D9277A"/>
    <w:rPr>
      <w:rFonts w:cs="Times New Roman"/>
    </w:rPr>
  </w:style>
  <w:style w:type="character" w:customStyle="1" w:styleId="atn">
    <w:name w:val="atn"/>
    <w:uiPriority w:val="99"/>
    <w:rsid w:val="00F35884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50B76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locked/>
    <w:rsid w:val="00650B7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2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99"/>
    <w:rsid w:val="00422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rsid w:val="0057282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7282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57282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57282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57282D"/>
    <w:rPr>
      <w:rFonts w:cs="Times New Roman"/>
      <w:b/>
      <w:bCs/>
      <w:sz w:val="20"/>
      <w:szCs w:val="20"/>
    </w:rPr>
  </w:style>
  <w:style w:type="paragraph" w:customStyle="1" w:styleId="CharCharCharCharCharCharCharCharCharChar1CharCharCharCharCharCharCharCharCharCharCharCharCharCharCharCharCharCharChar">
    <w:name w:val="Char Char Char Char Char Char Char Char Char Char1 Char Char Char Char Char Char Char Char Char Char Char Char Char Char Char Char Char Char Char"/>
    <w:basedOn w:val="Normlny"/>
    <w:uiPriority w:val="99"/>
    <w:rsid w:val="004A42AA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character" w:styleId="Hypertextovprepojenie">
    <w:name w:val="Hyperlink"/>
    <w:uiPriority w:val="99"/>
    <w:semiHidden/>
    <w:rsid w:val="00B96949"/>
    <w:rPr>
      <w:rFonts w:ascii="Arial" w:hAnsi="Arial" w:cs="Arial"/>
      <w:color w:val="356C79"/>
      <w:u w:val="none"/>
      <w:effect w:val="none"/>
    </w:rPr>
  </w:style>
  <w:style w:type="paragraph" w:styleId="Normlnywebov">
    <w:name w:val="Normal (Web)"/>
    <w:basedOn w:val="Normlny"/>
    <w:uiPriority w:val="99"/>
    <w:rsid w:val="00B96949"/>
    <w:pPr>
      <w:spacing w:before="100" w:beforeAutospacing="1" w:after="100" w:afterAutospacing="1"/>
    </w:pPr>
  </w:style>
  <w:style w:type="character" w:styleId="PouitHypertextovPrepojenie">
    <w:name w:val="FollowedHyperlink"/>
    <w:uiPriority w:val="99"/>
    <w:semiHidden/>
    <w:rsid w:val="00BD19E2"/>
    <w:rPr>
      <w:rFonts w:cs="Times New Roman"/>
      <w:color w:val="800080"/>
      <w:u w:val="single"/>
    </w:rPr>
  </w:style>
  <w:style w:type="character" w:customStyle="1" w:styleId="Siln1">
    <w:name w:val="Silný1"/>
    <w:uiPriority w:val="99"/>
    <w:qFormat/>
    <w:rsid w:val="00602815"/>
    <w:rPr>
      <w:rFonts w:cs="Times New Roman"/>
      <w:b/>
      <w:bCs/>
    </w:rPr>
  </w:style>
  <w:style w:type="paragraph" w:customStyle="1" w:styleId="Zkladntextb">
    <w:name w:val="Základný text.b"/>
    <w:basedOn w:val="Normlny"/>
    <w:uiPriority w:val="99"/>
    <w:rsid w:val="00C36164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y"/>
    <w:uiPriority w:val="99"/>
    <w:rsid w:val="00C36164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styleId="Hlavika">
    <w:name w:val="header"/>
    <w:basedOn w:val="Normlny"/>
    <w:link w:val="HlavikaChar"/>
    <w:uiPriority w:val="99"/>
    <w:semiHidden/>
    <w:rsid w:val="00E24FB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semiHidden/>
    <w:locked/>
    <w:rsid w:val="00E24FB5"/>
    <w:rPr>
      <w:rFonts w:cs="Times New Roman"/>
    </w:rPr>
  </w:style>
  <w:style w:type="paragraph" w:styleId="Pta">
    <w:name w:val="footer"/>
    <w:basedOn w:val="Normlny"/>
    <w:link w:val="PtaChar"/>
    <w:uiPriority w:val="99"/>
    <w:rsid w:val="00E24FB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locked/>
    <w:rsid w:val="00E24FB5"/>
    <w:rPr>
      <w:rFonts w:cs="Times New Roman"/>
    </w:rPr>
  </w:style>
  <w:style w:type="paragraph" w:customStyle="1" w:styleId="Default">
    <w:name w:val="Default"/>
    <w:rsid w:val="00EC74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D465D3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evyrieenzmienka1">
    <w:name w:val="Nevyriešená zmienka1"/>
    <w:uiPriority w:val="99"/>
    <w:semiHidden/>
    <w:unhideWhenUsed/>
    <w:rsid w:val="0015256C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B50CFA"/>
    <w:rPr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B6604"/>
    <w:rPr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locked/>
    <w:rsid w:val="00FC1C5E"/>
    <w:rPr>
      <w:b/>
      <w:bCs/>
    </w:rPr>
  </w:style>
  <w:style w:type="paragraph" w:customStyle="1" w:styleId="paragraph">
    <w:name w:val="paragraph"/>
    <w:basedOn w:val="Normlny"/>
    <w:rsid w:val="009C45A8"/>
    <w:pPr>
      <w:spacing w:before="100" w:beforeAutospacing="1" w:after="100" w:afterAutospacing="1"/>
    </w:pPr>
    <w:rPr>
      <w:rFonts w:cs="Calibri"/>
    </w:rPr>
  </w:style>
  <w:style w:type="character" w:customStyle="1" w:styleId="normaltextrun">
    <w:name w:val="normaltextrun"/>
    <w:basedOn w:val="Predvolenpsmoodseku"/>
    <w:rsid w:val="009C45A8"/>
  </w:style>
  <w:style w:type="paragraph" w:styleId="Zkladntext">
    <w:name w:val="Body Text"/>
    <w:basedOn w:val="Normlny"/>
    <w:link w:val="ZkladntextChar"/>
    <w:uiPriority w:val="1"/>
    <w:qFormat/>
    <w:rsid w:val="005D4065"/>
    <w:pPr>
      <w:widowControl w:val="0"/>
      <w:autoSpaceDE w:val="0"/>
      <w:autoSpaceDN w:val="0"/>
      <w:ind w:left="505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D4065"/>
    <w:rPr>
      <w:rFonts w:cs="Calibri"/>
      <w:sz w:val="22"/>
      <w:szCs w:val="22"/>
      <w:lang w:eastAsia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E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6D6D6"/>
                <w:bottom w:val="none" w:sz="0" w:space="0" w:color="auto"/>
                <w:right w:val="single" w:sz="6" w:space="0" w:color="ABABAB"/>
              </w:divBdr>
              <w:divsChild>
                <w:div w:id="3620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E6E6E6"/>
                    <w:bottom w:val="none" w:sz="0" w:space="0" w:color="auto"/>
                    <w:right w:val="none" w:sz="0" w:space="0" w:color="auto"/>
                  </w:divBdr>
                  <w:divsChild>
                    <w:div w:id="3620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3F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6D6D6"/>
                <w:bottom w:val="none" w:sz="0" w:space="0" w:color="auto"/>
                <w:right w:val="single" w:sz="6" w:space="0" w:color="ABABAB"/>
              </w:divBdr>
              <w:divsChild>
                <w:div w:id="3620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E6E6E6"/>
                    <w:bottom w:val="none" w:sz="0" w:space="0" w:color="auto"/>
                    <w:right w:val="none" w:sz="0" w:space="0" w:color="auto"/>
                  </w:divBdr>
                  <w:divsChild>
                    <w:div w:id="3620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3F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8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9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ucke.egrant.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ucke.egrant.sk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grant@vuck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7339-6549-4d31-b575-021df2cba5c9">
      <Terms xmlns="http://schemas.microsoft.com/office/infopath/2007/PartnerControls"/>
    </lcf76f155ced4ddcb4097134ff3c332f>
    <TaxCatchAll xmlns="bc43a00f-1de0-4438-9889-2eacdb6d6a9c" xsi:nil="true"/>
    <SharedWithUsers xmlns="bc43a00f-1de0-4438-9889-2eacdb6d6a9c">
      <UserInfo>
        <DisplayName>Marcela Juhaszova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8" ma:contentTypeDescription="Umožňuje vytvoriť nový dokument." ma:contentTypeScope="" ma:versionID="eeb31714a5cae230d7cf3c6c00fc75fa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dca6ec632e931f0744dc0545051eb08e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014475bd-b7c5-4081-b84d-d5d9df4e8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43c86-ca34-4f59-ba85-d4898579ca54}" ma:internalName="TaxCatchAll" ma:showField="CatchAllData" ma:web="bc43a00f-1de0-4438-9889-2eacdb6d6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96C3-0C32-48FF-8AF8-F313CB7B7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1377C-B0C4-4504-A0A9-776B2DAD49E4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customXml/itemProps3.xml><?xml version="1.0" encoding="utf-8"?>
<ds:datastoreItem xmlns:ds="http://schemas.openxmlformats.org/officeDocument/2006/customXml" ds:itemID="{09A07715-106D-4929-8B6B-914F4536F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66F44-08D6-463D-B3C4-28BA7ACC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00_Výzva DS_2021_final</vt:lpstr>
    </vt:vector>
  </TitlesOfParts>
  <Company>Hewlett-Packard Company</Company>
  <LinksUpToDate>false</LinksUpToDate>
  <CharactersWithSpaces>29226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00_Výzva DS_2021_final</dc:title>
  <dc:creator>Jano</dc:creator>
  <cp:lastModifiedBy>Suranova Alena</cp:lastModifiedBy>
  <cp:revision>47</cp:revision>
  <cp:lastPrinted>2023-03-22T17:46:00Z</cp:lastPrinted>
  <dcterms:created xsi:type="dcterms:W3CDTF">2024-02-27T10:06:00Z</dcterms:created>
  <dcterms:modified xsi:type="dcterms:W3CDTF">2024-02-28T10:10:00Z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  <property fmtid="{D5CDD505-2E9C-101B-9397-08002B2CF9AE}" pid="3" name="MediaServiceImageTags">
    <vt:lpwstr/>
  </property>
  <property fmtid="{D5CDD505-2E9C-101B-9397-08002B2CF9AE}" pid="4" name="GrammarlyDocumentId">
    <vt:lpwstr>bcdfef868900ba0338a6a9b58e3aceca90e3e2103b22b968ab185f5672e48fbc</vt:lpwstr>
  </property>
</Properties>
</file>